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423C5" w14:textId="77777777" w:rsidR="00062AB1" w:rsidRDefault="00F60B25">
      <w:pPr>
        <w:rPr>
          <w:sz w:val="2"/>
          <w:szCs w:val="2"/>
          <w:highlight w:val="green"/>
        </w:rPr>
      </w:pPr>
      <w:r>
        <w:rPr>
          <w:noProof/>
        </w:rPr>
        <w:drawing>
          <wp:anchor distT="0" distB="0" distL="0" distR="0" simplePos="0" relativeHeight="251658240" behindDoc="1" locked="0" layoutInCell="1" hidden="0" allowOverlap="1" wp14:anchorId="44590983" wp14:editId="26CEC946">
            <wp:simplePos x="0" y="0"/>
            <wp:positionH relativeFrom="column">
              <wp:posOffset>2395538</wp:posOffset>
            </wp:positionH>
            <wp:positionV relativeFrom="paragraph">
              <wp:posOffset>380883</wp:posOffset>
            </wp:positionV>
            <wp:extent cx="928688" cy="916781"/>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928688" cy="916781"/>
                    </a:xfrm>
                    <a:prstGeom prst="rect">
                      <a:avLst/>
                    </a:prstGeom>
                    <a:ln/>
                  </pic:spPr>
                </pic:pic>
              </a:graphicData>
            </a:graphic>
          </wp:anchor>
        </w:drawing>
      </w:r>
    </w:p>
    <w:tbl>
      <w:tblPr>
        <w:tblStyle w:val="a"/>
        <w:tblW w:w="902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062AB1" w14:paraId="28729CAE" w14:textId="77777777">
        <w:tc>
          <w:tcPr>
            <w:tcW w:w="9026" w:type="dxa"/>
            <w:tcMar>
              <w:top w:w="100" w:type="dxa"/>
              <w:left w:w="100" w:type="dxa"/>
              <w:bottom w:w="100" w:type="dxa"/>
              <w:right w:w="100" w:type="dxa"/>
            </w:tcMar>
          </w:tcPr>
          <w:sdt>
            <w:sdtPr>
              <w:tag w:val="goog_rdk_0"/>
              <w:id w:val="1626460936"/>
              <w:lock w:val="contentLocked"/>
            </w:sdtPr>
            <w:sdtEndPr/>
            <w:sdtContent>
              <w:p w14:paraId="30BD0878" w14:textId="77777777" w:rsidR="00062AB1" w:rsidRDefault="00062AB1">
                <w:pPr>
                  <w:widowControl w:val="0"/>
                  <w:spacing w:after="0" w:line="240" w:lineRule="auto"/>
                  <w:jc w:val="center"/>
                  <w:rPr>
                    <w:rFonts w:ascii="Helvetica Neue" w:eastAsia="Helvetica Neue" w:hAnsi="Helvetica Neue" w:cs="Helvetica Neue"/>
                    <w:b/>
                    <w:bCs/>
                    <w:sz w:val="48"/>
                    <w:szCs w:val="48"/>
                  </w:rPr>
                </w:pPr>
              </w:p>
              <w:p w14:paraId="5EFABD82" w14:textId="77777777" w:rsidR="00062AB1" w:rsidRDefault="00062AB1">
                <w:pPr>
                  <w:widowControl w:val="0"/>
                  <w:spacing w:after="0" w:line="240" w:lineRule="auto"/>
                  <w:rPr>
                    <w:rFonts w:ascii="Helvetica Neue" w:eastAsia="Helvetica Neue" w:hAnsi="Helvetica Neue" w:cs="Helvetica Neue"/>
                    <w:b/>
                    <w:bCs/>
                    <w:sz w:val="48"/>
                    <w:szCs w:val="48"/>
                  </w:rPr>
                </w:pPr>
              </w:p>
              <w:p w14:paraId="5444FCDE" w14:textId="77777777" w:rsidR="00062AB1" w:rsidRDefault="00062AB1">
                <w:pPr>
                  <w:widowControl w:val="0"/>
                  <w:spacing w:after="0" w:line="240" w:lineRule="auto"/>
                  <w:rPr>
                    <w:rFonts w:ascii="Helvetica Neue" w:eastAsia="Helvetica Neue" w:hAnsi="Helvetica Neue" w:cs="Helvetica Neue"/>
                    <w:b/>
                    <w:bCs/>
                    <w:sz w:val="20"/>
                    <w:szCs w:val="20"/>
                  </w:rPr>
                </w:pPr>
              </w:p>
              <w:p w14:paraId="75A5A5EA" w14:textId="77777777" w:rsidR="00062AB1" w:rsidRDefault="00F60B25">
                <w:pPr>
                  <w:widowControl w:val="0"/>
                  <w:spacing w:after="0" w:line="240" w:lineRule="auto"/>
                  <w:jc w:val="center"/>
                  <w:rPr>
                    <w:rFonts w:ascii="Helvetica Neue" w:eastAsia="Helvetica Neue" w:hAnsi="Helvetica Neue" w:cs="Helvetica Neue"/>
                    <w:b/>
                    <w:bCs/>
                    <w:color w:val="006101"/>
                    <w:sz w:val="48"/>
                    <w:szCs w:val="48"/>
                  </w:rPr>
                </w:pPr>
                <w:r>
                  <w:rPr>
                    <w:rFonts w:ascii="Helvetica Neue" w:eastAsia="Helvetica Neue" w:hAnsi="Helvetica Neue" w:cs="Helvetica Neue"/>
                    <w:b/>
                    <w:bCs/>
                    <w:color w:val="006101"/>
                    <w:sz w:val="48"/>
                    <w:szCs w:val="48"/>
                  </w:rPr>
                  <w:br/>
                  <w:t>Highvale Primary School</w:t>
                </w:r>
              </w:p>
              <w:p w14:paraId="6EDAF6F8" w14:textId="77777777" w:rsidR="00062AB1" w:rsidRDefault="00F60B25">
                <w:pPr>
                  <w:widowControl w:val="0"/>
                  <w:spacing w:after="0" w:line="240" w:lineRule="auto"/>
                  <w:jc w:val="center"/>
                  <w:rPr>
                    <w:rFonts w:ascii="Helvetica Neue" w:eastAsia="Helvetica Neue" w:hAnsi="Helvetica Neue" w:cs="Helvetica Neue"/>
                    <w:b/>
                    <w:bCs/>
                    <w:color w:val="006101"/>
                    <w:sz w:val="48"/>
                    <w:szCs w:val="48"/>
                  </w:rPr>
                </w:pPr>
                <w:r>
                  <w:rPr>
                    <w:rFonts w:ascii="Helvetica Neue" w:eastAsia="Helvetica Neue" w:hAnsi="Helvetica Neue" w:cs="Helvetica Neue"/>
                    <w:b/>
                    <w:bCs/>
                    <w:color w:val="006101"/>
                    <w:sz w:val="48"/>
                    <w:szCs w:val="48"/>
                  </w:rPr>
                  <w:t>STATEMENT OF VALUES AND SCHOOL PHILISOPHY</w:t>
                </w:r>
              </w:p>
              <w:p w14:paraId="614176C3" w14:textId="77777777" w:rsidR="00062AB1" w:rsidRDefault="00062AB1">
                <w:pPr>
                  <w:widowControl w:val="0"/>
                  <w:spacing w:after="0" w:line="240" w:lineRule="auto"/>
                  <w:rPr>
                    <w:rFonts w:ascii="Helvetica Neue" w:eastAsia="Helvetica Neue" w:hAnsi="Helvetica Neue" w:cs="Helvetica Neue"/>
                    <w:color w:val="006101"/>
                  </w:rPr>
                </w:pPr>
              </w:p>
              <w:p w14:paraId="2775FB9F" w14:textId="77777777" w:rsidR="00062AB1" w:rsidRDefault="00F60B25">
                <w:pPr>
                  <w:widowControl w:val="0"/>
                  <w:spacing w:after="0" w:line="360" w:lineRule="auto"/>
                  <w:rPr>
                    <w:rFonts w:ascii="Helvetica Neue" w:eastAsia="Helvetica Neue" w:hAnsi="Helvetica Neue" w:cs="Helvetica Neue"/>
                    <w:color w:val="006101"/>
                  </w:rPr>
                </w:pPr>
                <w:r>
                  <w:rPr>
                    <w:rFonts w:ascii="Helvetica Neue" w:eastAsia="Helvetica Neue" w:hAnsi="Helvetica Neue" w:cs="Helvetica Neue"/>
                    <w:color w:val="006101"/>
                  </w:rPr>
                  <w:t>Reviewed: March 2026                                    Next Review: March 2029</w:t>
                </w:r>
              </w:p>
              <w:p w14:paraId="7442C200" w14:textId="77777777" w:rsidR="00062AB1" w:rsidRDefault="00F60B25">
                <w:pPr>
                  <w:widowControl w:val="0"/>
                  <w:spacing w:after="0" w:line="360" w:lineRule="auto"/>
                  <w:rPr>
                    <w:rFonts w:ascii="Helvetica Neue" w:eastAsia="Helvetica Neue" w:hAnsi="Helvetica Neue" w:cs="Helvetica Neue"/>
                    <w:color w:val="006101"/>
                  </w:rPr>
                </w:pPr>
                <w:r>
                  <w:rPr>
                    <w:rFonts w:ascii="Helvetica Neue" w:eastAsia="Helvetica Neue" w:hAnsi="Helvetica Neue" w:cs="Helvetica Neue"/>
                    <w:color w:val="006101"/>
                  </w:rPr>
                  <w:t>Review Cycle: 3-4 years</w:t>
                </w:r>
              </w:p>
              <w:p w14:paraId="40195F87" w14:textId="77777777" w:rsidR="00062AB1" w:rsidRDefault="00F60B25">
                <w:pPr>
                  <w:widowControl w:val="0"/>
                  <w:spacing w:after="0" w:line="360" w:lineRule="auto"/>
                  <w:rPr>
                    <w:highlight w:val="green"/>
                  </w:rPr>
                </w:pPr>
                <w:r>
                  <w:rPr>
                    <w:rFonts w:ascii="Helvetica Neue" w:eastAsia="Helvetica Neue" w:hAnsi="Helvetica Neue" w:cs="Helvetica Neue"/>
                    <w:color w:val="006101"/>
                  </w:rPr>
                  <w:t>Communication Method: Website, Newsletter, Compass School Documentation</w:t>
                </w:r>
              </w:p>
            </w:sdtContent>
          </w:sdt>
        </w:tc>
      </w:tr>
    </w:tbl>
    <w:p w14:paraId="4FF1827F" w14:textId="77777777" w:rsidR="00062AB1" w:rsidRDefault="00F60B25">
      <w:pPr>
        <w:rPr>
          <w:b/>
          <w:bCs/>
        </w:rPr>
      </w:pPr>
      <w:bookmarkStart w:id="0" w:name="_heading=h.m45n85n7fxk2" w:colFirst="0" w:colLast="0"/>
      <w:bookmarkEnd w:id="0"/>
      <w:r>
        <w:rPr>
          <w:b/>
          <w:bCs/>
        </w:rPr>
        <w:t>Help for non-English speakers</w:t>
      </w:r>
      <w:r>
        <w:rPr>
          <w:noProof/>
        </w:rPr>
        <w:drawing>
          <wp:anchor distT="0" distB="0" distL="114300" distR="114300" simplePos="0" relativeHeight="251659264" behindDoc="0" locked="0" layoutInCell="1" hidden="0" allowOverlap="1" wp14:anchorId="660C3E5F" wp14:editId="7EC1A856">
            <wp:simplePos x="0" y="0"/>
            <wp:positionH relativeFrom="column">
              <wp:posOffset>-3174</wp:posOffset>
            </wp:positionH>
            <wp:positionV relativeFrom="paragraph">
              <wp:posOffset>1270</wp:posOffset>
            </wp:positionV>
            <wp:extent cx="798195" cy="798195"/>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798195" cy="79819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6663E5AC" wp14:editId="216EF032">
            <wp:simplePos x="0" y="0"/>
            <wp:positionH relativeFrom="column">
              <wp:posOffset>1</wp:posOffset>
            </wp:positionH>
            <wp:positionV relativeFrom="paragraph">
              <wp:posOffset>8890</wp:posOffset>
            </wp:positionV>
            <wp:extent cx="798195" cy="798195"/>
            <wp:effectExtent l="0" t="0" r="0" b="0"/>
            <wp:wrapSquare wrapText="bothSides" distT="0" distB="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798195" cy="798195"/>
                    </a:xfrm>
                    <a:prstGeom prst="rect">
                      <a:avLst/>
                    </a:prstGeom>
                    <a:ln/>
                  </pic:spPr>
                </pic:pic>
              </a:graphicData>
            </a:graphic>
          </wp:anchor>
        </w:drawing>
      </w:r>
    </w:p>
    <w:p w14:paraId="7F282051" w14:textId="77777777" w:rsidR="00062AB1" w:rsidRDefault="00F60B25">
      <w:r>
        <w:t>If you need help to understand the information in this policy, please contact the School Office on 9887 8000.</w:t>
      </w:r>
    </w:p>
    <w:p w14:paraId="416CCFFE" w14:textId="77777777" w:rsidR="00062AB1" w:rsidRDefault="00062AB1">
      <w:pPr>
        <w:jc w:val="both"/>
        <w:rPr>
          <w:b/>
          <w:bCs/>
          <w:smallCaps/>
        </w:rPr>
      </w:pPr>
    </w:p>
    <w:p w14:paraId="067413D3" w14:textId="77777777" w:rsidR="00062AB1" w:rsidRDefault="00F60B25">
      <w:pPr>
        <w:pStyle w:val="Heading2"/>
        <w:spacing w:after="120" w:line="240" w:lineRule="auto"/>
        <w:jc w:val="both"/>
        <w:rPr>
          <w:b/>
          <w:bCs/>
          <w:smallCaps/>
          <w:color w:val="5B9BD5"/>
        </w:rPr>
      </w:pPr>
      <w:r>
        <w:rPr>
          <w:b/>
          <w:bCs/>
          <w:smallCaps/>
          <w:color w:val="5B9BD5"/>
        </w:rPr>
        <w:t>PURPOSE</w:t>
      </w:r>
    </w:p>
    <w:p w14:paraId="2E29433F" w14:textId="77777777" w:rsidR="00062AB1" w:rsidRDefault="00F60B25">
      <w:pPr>
        <w:jc w:val="both"/>
      </w:pPr>
      <w:r>
        <w:t>The purpose of this policy is to outline the values of our school community and explain the vision, mission and objectives of our school.</w:t>
      </w:r>
    </w:p>
    <w:p w14:paraId="00058735" w14:textId="77777777" w:rsidR="00062AB1" w:rsidRDefault="00F60B25">
      <w:pPr>
        <w:pStyle w:val="Heading2"/>
        <w:spacing w:after="120" w:line="240" w:lineRule="auto"/>
        <w:jc w:val="both"/>
        <w:rPr>
          <w:b/>
          <w:bCs/>
          <w:smallCaps/>
          <w:color w:val="5B9BD5"/>
        </w:rPr>
      </w:pPr>
      <w:r>
        <w:rPr>
          <w:b/>
          <w:bCs/>
          <w:smallCaps/>
          <w:color w:val="5B9BD5"/>
        </w:rPr>
        <w:t>POLICY</w:t>
      </w:r>
    </w:p>
    <w:p w14:paraId="6F209C05" w14:textId="77777777" w:rsidR="00062AB1" w:rsidRDefault="00F60B25">
      <w:pPr>
        <w:jc w:val="both"/>
        <w:rPr>
          <w:color w:val="000000"/>
        </w:rPr>
      </w:pPr>
      <w:r>
        <w:t xml:space="preserve">Highvale Primary School is committed to providing a safe, supportive and inclusive environment for all students, staff and members of our community. Our school </w:t>
      </w:r>
      <w:r>
        <w:rPr>
          <w:color w:val="000000"/>
        </w:rPr>
        <w:t xml:space="preserve">recognises the importance of the partnership between our school and parents and carers to support student learning, engagement and wellbeing. We share a commitment to, and a responsibility for, creating an inclusive and safe school environment for our students. </w:t>
      </w:r>
    </w:p>
    <w:p w14:paraId="510E6C9E" w14:textId="77777777" w:rsidR="00062AB1" w:rsidRDefault="00F60B25">
      <w:pPr>
        <w:jc w:val="both"/>
        <w:rPr>
          <w:color w:val="000000"/>
        </w:rPr>
      </w:pPr>
      <w:r>
        <w:rPr>
          <w:color w:val="000000"/>
        </w:rPr>
        <w:t xml:space="preserve">The programs and teaching at </w:t>
      </w:r>
      <w:r>
        <w:t xml:space="preserve">Highvale Primary School </w:t>
      </w:r>
      <w:r>
        <w:rPr>
          <w:color w:val="000000"/>
        </w:rPr>
        <w:t>support and promote the principles and practice of Australian democracy, including a commitment to:</w:t>
      </w:r>
    </w:p>
    <w:p w14:paraId="3169DA51" w14:textId="77777777" w:rsidR="00062AB1" w:rsidRDefault="00F60B25">
      <w:pPr>
        <w:numPr>
          <w:ilvl w:val="0"/>
          <w:numId w:val="3"/>
        </w:numPr>
        <w:pBdr>
          <w:top w:val="nil"/>
          <w:left w:val="nil"/>
          <w:bottom w:val="nil"/>
          <w:right w:val="nil"/>
          <w:between w:val="nil"/>
        </w:pBdr>
        <w:spacing w:after="0"/>
        <w:jc w:val="both"/>
        <w:rPr>
          <w:color w:val="000000"/>
        </w:rPr>
      </w:pPr>
      <w:r>
        <w:rPr>
          <w:color w:val="000000"/>
        </w:rPr>
        <w:t>elected government</w:t>
      </w:r>
    </w:p>
    <w:p w14:paraId="44E92500" w14:textId="77777777" w:rsidR="00062AB1" w:rsidRDefault="00F60B25">
      <w:pPr>
        <w:numPr>
          <w:ilvl w:val="0"/>
          <w:numId w:val="3"/>
        </w:numPr>
        <w:pBdr>
          <w:top w:val="nil"/>
          <w:left w:val="nil"/>
          <w:bottom w:val="nil"/>
          <w:right w:val="nil"/>
          <w:between w:val="nil"/>
        </w:pBdr>
        <w:spacing w:after="0"/>
        <w:jc w:val="both"/>
        <w:rPr>
          <w:color w:val="000000"/>
        </w:rPr>
      </w:pPr>
      <w:r>
        <w:rPr>
          <w:color w:val="000000"/>
        </w:rPr>
        <w:t>the rule of law</w:t>
      </w:r>
    </w:p>
    <w:p w14:paraId="3F3D4718" w14:textId="77777777" w:rsidR="00062AB1" w:rsidRDefault="00F60B25">
      <w:pPr>
        <w:numPr>
          <w:ilvl w:val="0"/>
          <w:numId w:val="3"/>
        </w:numPr>
        <w:pBdr>
          <w:top w:val="nil"/>
          <w:left w:val="nil"/>
          <w:bottom w:val="nil"/>
          <w:right w:val="nil"/>
          <w:between w:val="nil"/>
        </w:pBdr>
        <w:spacing w:after="0"/>
        <w:jc w:val="both"/>
        <w:rPr>
          <w:color w:val="000000"/>
        </w:rPr>
      </w:pPr>
      <w:r>
        <w:rPr>
          <w:color w:val="000000"/>
        </w:rPr>
        <w:t>equal rights for all before the law</w:t>
      </w:r>
    </w:p>
    <w:p w14:paraId="2CDD323F" w14:textId="77777777" w:rsidR="00062AB1" w:rsidRDefault="00F60B25">
      <w:pPr>
        <w:numPr>
          <w:ilvl w:val="0"/>
          <w:numId w:val="3"/>
        </w:numPr>
        <w:pBdr>
          <w:top w:val="nil"/>
          <w:left w:val="nil"/>
          <w:bottom w:val="nil"/>
          <w:right w:val="nil"/>
          <w:between w:val="nil"/>
        </w:pBdr>
        <w:spacing w:after="0"/>
        <w:jc w:val="both"/>
        <w:rPr>
          <w:color w:val="000000"/>
        </w:rPr>
      </w:pPr>
      <w:r>
        <w:rPr>
          <w:color w:val="000000"/>
        </w:rPr>
        <w:t>freedom of religion</w:t>
      </w:r>
    </w:p>
    <w:p w14:paraId="3CDD5C26" w14:textId="77777777" w:rsidR="00062AB1" w:rsidRDefault="00F60B25">
      <w:pPr>
        <w:numPr>
          <w:ilvl w:val="0"/>
          <w:numId w:val="3"/>
        </w:numPr>
        <w:pBdr>
          <w:top w:val="nil"/>
          <w:left w:val="nil"/>
          <w:bottom w:val="nil"/>
          <w:right w:val="nil"/>
          <w:between w:val="nil"/>
        </w:pBdr>
        <w:spacing w:after="0"/>
        <w:jc w:val="both"/>
        <w:rPr>
          <w:color w:val="000000"/>
        </w:rPr>
      </w:pPr>
      <w:r>
        <w:rPr>
          <w:color w:val="000000"/>
        </w:rPr>
        <w:t>freedom of speech and association</w:t>
      </w:r>
    </w:p>
    <w:p w14:paraId="1324FFAA" w14:textId="77777777" w:rsidR="00062AB1" w:rsidRDefault="00F60B25">
      <w:pPr>
        <w:numPr>
          <w:ilvl w:val="0"/>
          <w:numId w:val="3"/>
        </w:numPr>
        <w:pBdr>
          <w:top w:val="nil"/>
          <w:left w:val="nil"/>
          <w:bottom w:val="nil"/>
          <w:right w:val="nil"/>
          <w:between w:val="nil"/>
        </w:pBdr>
        <w:jc w:val="both"/>
        <w:rPr>
          <w:color w:val="000000"/>
        </w:rPr>
      </w:pPr>
      <w:r>
        <w:rPr>
          <w:color w:val="000000"/>
        </w:rPr>
        <w:t xml:space="preserve">the values of openness and tolerance. </w:t>
      </w:r>
    </w:p>
    <w:p w14:paraId="0D70D8C7" w14:textId="77777777" w:rsidR="00062AB1" w:rsidRDefault="00F60B25">
      <w:pPr>
        <w:jc w:val="both"/>
        <w:rPr>
          <w:color w:val="000000"/>
        </w:rPr>
      </w:pPr>
      <w:r>
        <w:rPr>
          <w:color w:val="000000"/>
        </w:rPr>
        <w:lastRenderedPageBreak/>
        <w:t>This policy outlines our school’s vision, mission, objective, values and expectations of our school community. This policy is available on our school website, our staff induction handbook and enrolment/transition packs.</w:t>
      </w:r>
    </w:p>
    <w:p w14:paraId="3D3910BA" w14:textId="77777777" w:rsidR="00062AB1" w:rsidRDefault="00F60B25">
      <w:pPr>
        <w:jc w:val="both"/>
        <w:rPr>
          <w:color w:val="000000"/>
        </w:rPr>
      </w:pPr>
      <w:r>
        <w:rPr>
          <w:color w:val="000000"/>
        </w:rPr>
        <w:t xml:space="preserve">To celebrate and embed our Statement of Values and School Philosophy in our school community, we </w:t>
      </w:r>
    </w:p>
    <w:p w14:paraId="51437F85" w14:textId="77777777" w:rsidR="00062AB1" w:rsidRDefault="00F60B25">
      <w:pPr>
        <w:numPr>
          <w:ilvl w:val="0"/>
          <w:numId w:val="2"/>
        </w:numPr>
        <w:pBdr>
          <w:top w:val="nil"/>
          <w:left w:val="nil"/>
          <w:bottom w:val="nil"/>
          <w:right w:val="nil"/>
          <w:between w:val="nil"/>
        </w:pBdr>
        <w:spacing w:after="0" w:line="240" w:lineRule="auto"/>
        <w:jc w:val="both"/>
        <w:rPr>
          <w:b/>
          <w:bCs/>
          <w:color w:val="000000"/>
        </w:rPr>
      </w:pPr>
      <w:r>
        <w:rPr>
          <w:color w:val="000000"/>
        </w:rPr>
        <w:t xml:space="preserve">display posters and banners that promote our values in our school </w:t>
      </w:r>
    </w:p>
    <w:p w14:paraId="257FE3E4" w14:textId="77777777" w:rsidR="00062AB1" w:rsidRDefault="00F60B25">
      <w:pPr>
        <w:numPr>
          <w:ilvl w:val="0"/>
          <w:numId w:val="2"/>
        </w:numPr>
        <w:pBdr>
          <w:top w:val="nil"/>
          <w:left w:val="nil"/>
          <w:bottom w:val="nil"/>
          <w:right w:val="nil"/>
          <w:between w:val="nil"/>
        </w:pBdr>
        <w:spacing w:after="0" w:line="240" w:lineRule="auto"/>
        <w:jc w:val="both"/>
        <w:rPr>
          <w:b/>
          <w:bCs/>
          <w:color w:val="000000"/>
        </w:rPr>
      </w:pPr>
      <w:r>
        <w:rPr>
          <w:color w:val="000000"/>
        </w:rPr>
        <w:t xml:space="preserve">celebrate our values in our school newsletter </w:t>
      </w:r>
    </w:p>
    <w:p w14:paraId="36565BC0" w14:textId="77777777" w:rsidR="00062AB1" w:rsidRDefault="00F60B25">
      <w:pPr>
        <w:numPr>
          <w:ilvl w:val="0"/>
          <w:numId w:val="2"/>
        </w:numPr>
        <w:pBdr>
          <w:top w:val="nil"/>
          <w:left w:val="nil"/>
          <w:bottom w:val="nil"/>
          <w:right w:val="nil"/>
          <w:between w:val="nil"/>
        </w:pBdr>
        <w:spacing w:after="0" w:line="240" w:lineRule="auto"/>
        <w:jc w:val="both"/>
        <w:rPr>
          <w:b/>
          <w:bCs/>
          <w:color w:val="000000"/>
        </w:rPr>
      </w:pPr>
      <w:r>
        <w:rPr>
          <w:color w:val="000000"/>
        </w:rPr>
        <w:t>provide awards and recognition for students who actively demonstrate our values</w:t>
      </w:r>
    </w:p>
    <w:p w14:paraId="2A0A97E3" w14:textId="77777777" w:rsidR="00062AB1" w:rsidRDefault="00F60B25">
      <w:pPr>
        <w:numPr>
          <w:ilvl w:val="0"/>
          <w:numId w:val="2"/>
        </w:numPr>
        <w:pBdr>
          <w:top w:val="nil"/>
          <w:left w:val="nil"/>
          <w:bottom w:val="nil"/>
          <w:right w:val="nil"/>
          <w:between w:val="nil"/>
        </w:pBdr>
        <w:spacing w:after="0" w:line="240" w:lineRule="auto"/>
        <w:jc w:val="both"/>
        <w:rPr>
          <w:b/>
          <w:bCs/>
          <w:color w:val="000000"/>
        </w:rPr>
      </w:pPr>
      <w:r>
        <w:rPr>
          <w:color w:val="000000"/>
        </w:rPr>
        <w:t xml:space="preserve">discuss our values with students in the classroom, meetings and assemblies. </w:t>
      </w:r>
    </w:p>
    <w:p w14:paraId="7371AFB6" w14:textId="77777777" w:rsidR="00062AB1" w:rsidRDefault="00F60B25">
      <w:pPr>
        <w:pStyle w:val="Heading2"/>
        <w:spacing w:after="120" w:line="240" w:lineRule="auto"/>
        <w:jc w:val="both"/>
        <w:rPr>
          <w:b/>
          <w:bCs/>
          <w:smallCaps/>
          <w:color w:val="5B9BD5"/>
        </w:rPr>
      </w:pPr>
      <w:r>
        <w:rPr>
          <w:b/>
          <w:bCs/>
          <w:smallCaps/>
          <w:color w:val="5B9BD5"/>
        </w:rPr>
        <w:t xml:space="preserve">VISION </w:t>
      </w:r>
    </w:p>
    <w:p w14:paraId="6B6EC78F" w14:textId="77777777" w:rsidR="00062AB1" w:rsidRDefault="00F60B25">
      <w:pPr>
        <w:spacing w:after="120" w:line="240" w:lineRule="auto"/>
        <w:jc w:val="both"/>
      </w:pPr>
      <w:r>
        <w:t xml:space="preserve">Highvale Primary Schools vision is to empower students to experience challenge, develop independence and achieve success. </w:t>
      </w:r>
    </w:p>
    <w:p w14:paraId="13EAAF44" w14:textId="77777777" w:rsidR="00062AB1" w:rsidRDefault="00F60B25">
      <w:pPr>
        <w:pStyle w:val="Heading2"/>
        <w:spacing w:after="120" w:line="240" w:lineRule="auto"/>
        <w:jc w:val="both"/>
        <w:rPr>
          <w:b/>
          <w:bCs/>
          <w:smallCaps/>
          <w:color w:val="5B9BD5"/>
        </w:rPr>
      </w:pPr>
      <w:r>
        <w:rPr>
          <w:b/>
          <w:bCs/>
          <w:smallCaps/>
          <w:color w:val="5B9BD5"/>
        </w:rPr>
        <w:t>MISSION</w:t>
      </w:r>
    </w:p>
    <w:p w14:paraId="2D526FFD" w14:textId="77777777" w:rsidR="00062AB1" w:rsidRDefault="00F60B25">
      <w:pPr>
        <w:spacing w:after="120" w:line="240" w:lineRule="auto"/>
        <w:jc w:val="both"/>
      </w:pPr>
      <w:r>
        <w:t>Highvale Primary School’s mission is to work together with our globally diverse community to nurture engaged, socially responsible and resilient learners. Students are empowered to experience challenge, develop independence and achieve success. Our practice:</w:t>
      </w:r>
    </w:p>
    <w:p w14:paraId="4E9EFDCC" w14:textId="77777777" w:rsidR="00062AB1" w:rsidRDefault="00F60B25">
      <w:pPr>
        <w:numPr>
          <w:ilvl w:val="0"/>
          <w:numId w:val="8"/>
        </w:numPr>
        <w:spacing w:after="120" w:line="240" w:lineRule="auto"/>
        <w:jc w:val="both"/>
      </w:pPr>
      <w:r>
        <w:t>Places students at the centre of all decision making.</w:t>
      </w:r>
    </w:p>
    <w:p w14:paraId="447B607D" w14:textId="77777777" w:rsidR="00062AB1" w:rsidRDefault="00F60B25">
      <w:pPr>
        <w:numPr>
          <w:ilvl w:val="0"/>
          <w:numId w:val="8"/>
        </w:numPr>
        <w:spacing w:after="120" w:line="240" w:lineRule="auto"/>
        <w:jc w:val="both"/>
      </w:pPr>
      <w:r>
        <w:t>Is always informed by evidence and research.</w:t>
      </w:r>
    </w:p>
    <w:p w14:paraId="4C316C08" w14:textId="77777777" w:rsidR="00062AB1" w:rsidRDefault="00F60B25">
      <w:pPr>
        <w:numPr>
          <w:ilvl w:val="0"/>
          <w:numId w:val="8"/>
        </w:numPr>
        <w:spacing w:after="120" w:line="240" w:lineRule="auto"/>
        <w:jc w:val="both"/>
      </w:pPr>
      <w:r>
        <w:t>Includes high expectations of our students, staff and community.</w:t>
      </w:r>
    </w:p>
    <w:p w14:paraId="1F0A59D5" w14:textId="77777777" w:rsidR="00062AB1" w:rsidRDefault="00F60B25">
      <w:pPr>
        <w:numPr>
          <w:ilvl w:val="0"/>
          <w:numId w:val="8"/>
        </w:numPr>
        <w:spacing w:after="120" w:line="240" w:lineRule="auto"/>
        <w:jc w:val="both"/>
      </w:pPr>
      <w:r>
        <w:t>Creates a safe, inclusive learning environment for everyone</w:t>
      </w:r>
    </w:p>
    <w:p w14:paraId="6B24FB92" w14:textId="77777777" w:rsidR="00062AB1" w:rsidRDefault="00F60B25">
      <w:pPr>
        <w:pStyle w:val="Heading2"/>
        <w:spacing w:after="120" w:line="240" w:lineRule="auto"/>
        <w:jc w:val="both"/>
        <w:rPr>
          <w:b/>
          <w:bCs/>
          <w:smallCaps/>
          <w:color w:val="5B9BD5"/>
        </w:rPr>
      </w:pPr>
      <w:r>
        <w:rPr>
          <w:b/>
          <w:bCs/>
          <w:smallCaps/>
          <w:color w:val="5B9BD5"/>
        </w:rPr>
        <w:t>OBJECTIVE</w:t>
      </w:r>
    </w:p>
    <w:p w14:paraId="04D3FCEA" w14:textId="77777777" w:rsidR="00062AB1" w:rsidRDefault="00F60B25">
      <w:pPr>
        <w:pStyle w:val="Heading2"/>
        <w:spacing w:after="120" w:line="240" w:lineRule="auto"/>
        <w:jc w:val="both"/>
        <w:rPr>
          <w:color w:val="000000"/>
          <w:sz w:val="22"/>
          <w:szCs w:val="22"/>
        </w:rPr>
      </w:pPr>
      <w:r>
        <w:rPr>
          <w:color w:val="000000"/>
          <w:sz w:val="22"/>
          <w:szCs w:val="22"/>
        </w:rPr>
        <w:t xml:space="preserve">Our school’s objectives are considered as part of the 4 yearly strategic planning process and reflected in the goals listed in our current School Strategic Plan (SSP). We also develop an Annual Implementation Plan to operationalise the goals and key improvement strategies contained in our SSP. </w:t>
      </w:r>
    </w:p>
    <w:p w14:paraId="539A4DA3" w14:textId="77777777" w:rsidR="00062AB1" w:rsidRDefault="00F60B25">
      <w:pPr>
        <w:pStyle w:val="Heading2"/>
        <w:spacing w:after="120" w:line="240" w:lineRule="auto"/>
        <w:jc w:val="both"/>
        <w:rPr>
          <w:b/>
          <w:bCs/>
          <w:smallCaps/>
          <w:color w:val="5B9BD5"/>
        </w:rPr>
      </w:pPr>
      <w:r>
        <w:rPr>
          <w:b/>
          <w:bCs/>
          <w:smallCaps/>
          <w:color w:val="5B9BD5"/>
        </w:rPr>
        <w:t>VALUES</w:t>
      </w:r>
    </w:p>
    <w:p w14:paraId="61A13BA2" w14:textId="77777777" w:rsidR="00062AB1" w:rsidRDefault="00F60B25">
      <w:pPr>
        <w:spacing w:after="120" w:line="240" w:lineRule="auto"/>
        <w:jc w:val="both"/>
      </w:pPr>
      <w:r>
        <w:t>Highvale Primary School’s values are Respect, Responsibility, Honesty &amp; Integrity and Commitment.</w:t>
      </w:r>
      <w:r>
        <w:rPr>
          <w:highlight w:val="yellow"/>
        </w:rPr>
        <w:t xml:space="preserve"> </w:t>
      </w:r>
    </w:p>
    <w:p w14:paraId="01799264" w14:textId="77777777" w:rsidR="00062AB1" w:rsidRDefault="00F60B25">
      <w:pPr>
        <w:spacing w:after="120" w:line="240" w:lineRule="auto"/>
        <w:jc w:val="both"/>
        <w:rPr>
          <w:sz w:val="26"/>
          <w:szCs w:val="26"/>
          <w:highlight w:val="yellow"/>
        </w:rPr>
      </w:pPr>
      <w:r>
        <w:rPr>
          <w:b/>
          <w:bCs/>
          <w:smallCaps/>
          <w:color w:val="5B9BD5"/>
          <w:sz w:val="26"/>
          <w:szCs w:val="26"/>
        </w:rPr>
        <w:t xml:space="preserve">BEHAVIOURAL EXPECTATIONS </w:t>
      </w:r>
    </w:p>
    <w:p w14:paraId="2FF1C651" w14:textId="77777777" w:rsidR="00062AB1" w:rsidRDefault="00F60B25">
      <w:pPr>
        <w:spacing w:line="252" w:lineRule="auto"/>
        <w:rPr>
          <w:color w:val="000000"/>
        </w:rPr>
      </w:pPr>
      <w:bookmarkStart w:id="1" w:name="_heading=h.diffjdez8a63" w:colFirst="0" w:colLast="0"/>
      <w:bookmarkEnd w:id="1"/>
      <w:r>
        <w:t>Highvale Primary School acknowledges that the behaviour of staff, parents, carers and students has an impact on our school community and culture</w:t>
      </w:r>
      <w:r>
        <w:rPr>
          <w:color w:val="000000"/>
        </w:rPr>
        <w:t xml:space="preserve">. </w:t>
      </w:r>
    </w:p>
    <w:p w14:paraId="6951EFE9" w14:textId="77777777" w:rsidR="00062AB1" w:rsidRDefault="00F60B25">
      <w:pPr>
        <w:jc w:val="both"/>
      </w:pPr>
      <w:r>
        <w:t xml:space="preserve">We acknowledge a shared responsibility to create a positive learning environment for the children and young people at our school. </w:t>
      </w:r>
    </w:p>
    <w:p w14:paraId="076DA4DD" w14:textId="77777777" w:rsidR="00062AB1" w:rsidRDefault="00F60B25">
      <w:pPr>
        <w:jc w:val="both"/>
      </w:pPr>
      <w:r>
        <w:t xml:space="preserve">Shared expectations of staff, parents, carers and students to support positive student behaviour are set out in the </w:t>
      </w:r>
      <w:hyperlink r:id="rId10">
        <w:r>
          <w:rPr>
            <w:color w:val="0563C1"/>
            <w:u w:val="single"/>
          </w:rPr>
          <w:t xml:space="preserve">Respectful, </w:t>
        </w:r>
      </w:hyperlink>
      <w:hyperlink r:id="rId11">
        <w:r>
          <w:rPr>
            <w:color w:val="0563C1"/>
            <w:u w:val="single"/>
          </w:rPr>
          <w:t>s</w:t>
        </w:r>
      </w:hyperlink>
      <w:hyperlink r:id="rId12">
        <w:r>
          <w:rPr>
            <w:color w:val="0563C1"/>
            <w:u w:val="single"/>
          </w:rPr>
          <w:t xml:space="preserve">afe, </w:t>
        </w:r>
      </w:hyperlink>
      <w:hyperlink r:id="rId13">
        <w:r>
          <w:rPr>
            <w:color w:val="0563C1"/>
            <w:u w:val="single"/>
          </w:rPr>
          <w:t>e</w:t>
        </w:r>
      </w:hyperlink>
      <w:hyperlink r:id="rId14">
        <w:r>
          <w:rPr>
            <w:color w:val="0563C1"/>
            <w:u w:val="single"/>
          </w:rPr>
          <w:t>ngaged: shared expectations to support student behaviou</w:t>
        </w:r>
      </w:hyperlink>
      <w:hyperlink r:id="rId15">
        <w:r>
          <w:rPr>
            <w:color w:val="0563C1"/>
            <w:u w:val="single"/>
          </w:rPr>
          <w:t>r</w:t>
        </w:r>
      </w:hyperlink>
      <w:hyperlink r:id="rId16">
        <w:r>
          <w:rPr>
            <w:color w:val="0563C1"/>
            <w:u w:val="single"/>
          </w:rPr>
          <w:t xml:space="preserve"> statement</w:t>
        </w:r>
      </w:hyperlink>
      <w:r>
        <w:t xml:space="preserve">. </w:t>
      </w:r>
      <w:r>
        <w:rPr>
          <w:sz w:val="16"/>
          <w:szCs w:val="16"/>
        </w:rPr>
        <w:t xml:space="preserve"> </w:t>
      </w:r>
    </w:p>
    <w:p w14:paraId="145A5A99" w14:textId="77777777" w:rsidR="00062AB1" w:rsidRDefault="00F60B25">
      <w:pPr>
        <w:spacing w:line="252" w:lineRule="auto"/>
      </w:pPr>
      <w:r>
        <w:rPr>
          <w:b/>
          <w:bCs/>
        </w:rPr>
        <w:t>Students</w:t>
      </w:r>
      <w:r>
        <w:t xml:space="preserve"> are also supported by school staff to meet expected standards of behaviour as outlined in our Student Wellbeing and Engagement Policy, Inclusion and Diversity Policy, and Bullying Prevention Policy</w:t>
      </w:r>
      <w:r>
        <w:rPr>
          <w:color w:val="676767"/>
        </w:rPr>
        <w:t xml:space="preserve"> </w:t>
      </w:r>
    </w:p>
    <w:p w14:paraId="69526EC7" w14:textId="77777777" w:rsidR="00062AB1" w:rsidRDefault="00F60B25">
      <w:pPr>
        <w:spacing w:line="252" w:lineRule="auto"/>
      </w:pPr>
      <w:r>
        <w:rPr>
          <w:b/>
          <w:bCs/>
        </w:rPr>
        <w:t>Staff</w:t>
      </w:r>
      <w:r>
        <w:t xml:space="preserve"> must follow our school and department policies and the Victorian Public Service Code of Conduct and Values. Teaching staff also adhere to the </w:t>
      </w:r>
      <w:hyperlink r:id="rId17">
        <w:r>
          <w:rPr>
            <w:color w:val="0563C1"/>
            <w:u w:val="single"/>
          </w:rPr>
          <w:t>Victorian Teaching Profession's Code of Conduct</w:t>
        </w:r>
      </w:hyperlink>
      <w:r>
        <w:t>.</w:t>
      </w:r>
    </w:p>
    <w:p w14:paraId="1A70C846" w14:textId="77777777" w:rsidR="00062AB1" w:rsidRDefault="00F60B25">
      <w:pPr>
        <w:jc w:val="both"/>
        <w:rPr>
          <w:color w:val="000000"/>
        </w:rPr>
      </w:pPr>
      <w:r>
        <w:rPr>
          <w:b/>
          <w:bCs/>
          <w:color w:val="000000"/>
        </w:rPr>
        <w:lastRenderedPageBreak/>
        <w:t>Parents and carers</w:t>
      </w:r>
      <w:r>
        <w:rPr>
          <w:color w:val="000000"/>
        </w:rPr>
        <w:t xml:space="preserve"> play a vital role in helping their child understand and meet shared behaviour expectations. Additionally, i</w:t>
      </w:r>
      <w:r>
        <w:t xml:space="preserve">nformation about the expectations of parents and carers to ensure schools remain respectful and inclusive places is outlined in the department’s </w:t>
      </w:r>
      <w:hyperlink r:id="rId18">
        <w:r>
          <w:rPr>
            <w:color w:val="0563C1"/>
            <w:u w:val="single"/>
          </w:rPr>
          <w:t>Respectful Behaviours within the School Community Policy</w:t>
        </w:r>
      </w:hyperlink>
      <w:r>
        <w:t xml:space="preserve">, and </w:t>
      </w:r>
      <w:r>
        <w:t>our Respect for School Staff Policy.</w:t>
      </w:r>
      <w:r>
        <w:t xml:space="preserve"> Schools can share these expectations through use of </w:t>
      </w:r>
      <w:hyperlink r:id="rId19">
        <w:r>
          <w:rPr>
            <w:color w:val="0563C1"/>
            <w:u w:val="single"/>
          </w:rPr>
          <w:t>posters</w:t>
        </w:r>
      </w:hyperlink>
      <w:r>
        <w:t xml:space="preserve"> available in over </w:t>
      </w:r>
      <w:hyperlink r:id="rId20">
        <w:r>
          <w:rPr>
            <w:color w:val="0563C1"/>
            <w:u w:val="single"/>
          </w:rPr>
          <w:t>30 translated languages.</w:t>
        </w:r>
      </w:hyperlink>
    </w:p>
    <w:p w14:paraId="73BFE232" w14:textId="77777777" w:rsidR="00062AB1" w:rsidRDefault="00F60B25">
      <w:pPr>
        <w:pStyle w:val="Heading2"/>
        <w:spacing w:after="120" w:line="240" w:lineRule="auto"/>
        <w:jc w:val="both"/>
        <w:rPr>
          <w:b/>
          <w:bCs/>
          <w:smallCaps/>
          <w:color w:val="5B9BD5"/>
        </w:rPr>
      </w:pPr>
      <w:r>
        <w:rPr>
          <w:b/>
          <w:bCs/>
          <w:smallCaps/>
          <w:color w:val="5B9BD5"/>
        </w:rPr>
        <w:t>UNREASONABLE BEHAVIOURS</w:t>
      </w:r>
    </w:p>
    <w:p w14:paraId="23557DEB" w14:textId="77777777" w:rsidR="00062AB1" w:rsidRDefault="00F60B25">
      <w:pPr>
        <w:spacing w:after="120" w:line="240" w:lineRule="auto"/>
        <w:jc w:val="both"/>
        <w:rPr>
          <w:color w:val="000000"/>
        </w:rPr>
      </w:pPr>
      <w:r>
        <w:rPr>
          <w:color w:val="000000"/>
        </w:rPr>
        <w:t>Schools are not public places, and the principal has the right to permit or deny entry to school grounds (for more information, see our Visitors Policy).</w:t>
      </w:r>
    </w:p>
    <w:p w14:paraId="21CC6DA0" w14:textId="77777777" w:rsidR="00062AB1" w:rsidRDefault="00F60B25">
      <w:pPr>
        <w:spacing w:after="120" w:line="240" w:lineRule="auto"/>
        <w:jc w:val="both"/>
        <w:rPr>
          <w:color w:val="000000"/>
        </w:rPr>
      </w:pPr>
      <w:r>
        <w:rPr>
          <w:color w:val="000000"/>
        </w:rPr>
        <w:t xml:space="preserve">Unreasonable behaviour demonstrated by school staff, parents, carers, students or members of our school </w:t>
      </w:r>
      <w:proofErr w:type="gramStart"/>
      <w:r>
        <w:rPr>
          <w:color w:val="000000"/>
        </w:rPr>
        <w:t>community  is</w:t>
      </w:r>
      <w:proofErr w:type="gramEnd"/>
      <w:r>
        <w:rPr>
          <w:color w:val="000000"/>
        </w:rPr>
        <w:t xml:space="preserve"> not tolerated at school, or during school activities. </w:t>
      </w:r>
    </w:p>
    <w:p w14:paraId="3A965104" w14:textId="77777777" w:rsidR="00062AB1" w:rsidRDefault="00F60B25">
      <w:pPr>
        <w:spacing w:after="120" w:line="240" w:lineRule="auto"/>
        <w:jc w:val="both"/>
        <w:rPr>
          <w:color w:val="000000"/>
        </w:rPr>
      </w:pPr>
      <w:r>
        <w:rPr>
          <w:color w:val="000000"/>
        </w:rPr>
        <w:t>Unreasonable behaviour includes:</w:t>
      </w:r>
    </w:p>
    <w:p w14:paraId="33AEE1A4" w14:textId="77777777" w:rsidR="00062AB1" w:rsidRDefault="00F60B25">
      <w:pPr>
        <w:numPr>
          <w:ilvl w:val="0"/>
          <w:numId w:val="9"/>
        </w:numPr>
        <w:pBdr>
          <w:top w:val="nil"/>
          <w:left w:val="nil"/>
          <w:bottom w:val="nil"/>
          <w:right w:val="nil"/>
          <w:between w:val="nil"/>
        </w:pBdr>
        <w:spacing w:after="0" w:line="240" w:lineRule="auto"/>
        <w:jc w:val="both"/>
        <w:rPr>
          <w:color w:val="262626"/>
        </w:rPr>
      </w:pPr>
      <w:r>
        <w:rPr>
          <w:color w:val="000000"/>
        </w:rPr>
        <w:t>being violent or threatening violence of any kind</w:t>
      </w:r>
      <w:r>
        <w:rPr>
          <w:color w:val="262626"/>
        </w:rPr>
        <w:t>, including physically intimidating behaviour such as aggressive hand gestures or invading another person’s personal space</w:t>
      </w:r>
    </w:p>
    <w:p w14:paraId="57132C97" w14:textId="77777777" w:rsidR="00062AB1" w:rsidRDefault="00F60B25">
      <w:pPr>
        <w:numPr>
          <w:ilvl w:val="0"/>
          <w:numId w:val="9"/>
        </w:numPr>
        <w:pBdr>
          <w:top w:val="nil"/>
          <w:left w:val="nil"/>
          <w:bottom w:val="nil"/>
          <w:right w:val="nil"/>
          <w:between w:val="nil"/>
        </w:pBdr>
        <w:spacing w:after="0" w:line="240" w:lineRule="auto"/>
        <w:jc w:val="both"/>
        <w:rPr>
          <w:color w:val="262626"/>
        </w:rPr>
      </w:pPr>
      <w:r>
        <w:rPr>
          <w:color w:val="262626"/>
        </w:rPr>
        <w:t>speaking or behaving in a rude, aggressive or threatening way, either in person, via email, social media, or over the telephone</w:t>
      </w:r>
    </w:p>
    <w:p w14:paraId="15A278CC" w14:textId="77777777" w:rsidR="00062AB1" w:rsidRDefault="00F60B25">
      <w:pPr>
        <w:numPr>
          <w:ilvl w:val="0"/>
          <w:numId w:val="9"/>
        </w:numPr>
        <w:pBdr>
          <w:top w:val="nil"/>
          <w:left w:val="nil"/>
          <w:bottom w:val="nil"/>
          <w:right w:val="nil"/>
          <w:between w:val="nil"/>
        </w:pBdr>
        <w:spacing w:after="0" w:line="240" w:lineRule="auto"/>
        <w:jc w:val="both"/>
        <w:rPr>
          <w:color w:val="262626"/>
        </w:rPr>
      </w:pPr>
      <w:r>
        <w:rPr>
          <w:color w:val="262626"/>
        </w:rPr>
        <w:t>sending demanding, rude, confronting or threatening letters, emails or text messages</w:t>
      </w:r>
    </w:p>
    <w:p w14:paraId="1500D8B8" w14:textId="77777777" w:rsidR="00062AB1" w:rsidRDefault="00F60B25">
      <w:pPr>
        <w:numPr>
          <w:ilvl w:val="0"/>
          <w:numId w:val="9"/>
        </w:numPr>
        <w:pBdr>
          <w:top w:val="nil"/>
          <w:left w:val="nil"/>
          <w:bottom w:val="nil"/>
          <w:right w:val="nil"/>
          <w:between w:val="nil"/>
        </w:pBdr>
        <w:spacing w:after="0" w:line="240" w:lineRule="auto"/>
        <w:jc w:val="both"/>
        <w:rPr>
          <w:color w:val="262626"/>
        </w:rPr>
      </w:pPr>
      <w:bookmarkStart w:id="2" w:name="_heading=h.qm49uxk3khyl" w:colFirst="0" w:colLast="0"/>
      <w:bookmarkEnd w:id="2"/>
      <w:r>
        <w:rPr>
          <w:color w:val="000000"/>
        </w:rPr>
        <w:t>discriminatory or derogatory comments</w:t>
      </w:r>
      <w:r>
        <w:rPr>
          <w:color w:val="262626"/>
        </w:rPr>
        <w:t xml:space="preserve"> </w:t>
      </w:r>
    </w:p>
    <w:p w14:paraId="5C86BD92" w14:textId="77777777" w:rsidR="00062AB1" w:rsidRDefault="00F60B25">
      <w:pPr>
        <w:numPr>
          <w:ilvl w:val="0"/>
          <w:numId w:val="9"/>
        </w:numPr>
        <w:pBdr>
          <w:top w:val="nil"/>
          <w:left w:val="nil"/>
          <w:bottom w:val="nil"/>
          <w:right w:val="nil"/>
          <w:between w:val="nil"/>
        </w:pBdr>
        <w:spacing w:after="0" w:line="240" w:lineRule="auto"/>
        <w:jc w:val="both"/>
        <w:rPr>
          <w:color w:val="262626"/>
        </w:rPr>
      </w:pPr>
      <w:r>
        <w:rPr>
          <w:color w:val="262626"/>
        </w:rPr>
        <w:t>the use of social media or public forums to make inappropriate or threatening remarks about the school, staff or students.</w:t>
      </w:r>
    </w:p>
    <w:p w14:paraId="382362C1" w14:textId="77777777" w:rsidR="00062AB1" w:rsidRDefault="00062AB1">
      <w:pPr>
        <w:spacing w:after="0" w:line="240" w:lineRule="auto"/>
        <w:jc w:val="both"/>
      </w:pPr>
    </w:p>
    <w:p w14:paraId="4090625A" w14:textId="77777777" w:rsidR="00062AB1" w:rsidRDefault="00F60B25">
      <w:pPr>
        <w:spacing w:after="0" w:line="240" w:lineRule="auto"/>
        <w:jc w:val="both"/>
      </w:pPr>
      <w:r>
        <w:t>Harassment, bullying, violence, aggression, threatening behaviour and unlawful discrimination are unacceptable and is not tolerated at our school.</w:t>
      </w:r>
    </w:p>
    <w:p w14:paraId="7E19E12C" w14:textId="77777777" w:rsidR="00062AB1" w:rsidRDefault="00062AB1">
      <w:pPr>
        <w:spacing w:after="0" w:line="240" w:lineRule="auto"/>
        <w:jc w:val="both"/>
        <w:rPr>
          <w:color w:val="262626"/>
        </w:rPr>
      </w:pPr>
    </w:p>
    <w:p w14:paraId="41E043F4" w14:textId="77777777" w:rsidR="00062AB1" w:rsidRDefault="00F60B25">
      <w:pPr>
        <w:spacing w:after="120" w:line="240" w:lineRule="auto"/>
        <w:jc w:val="both"/>
      </w:pPr>
      <w:r>
        <w:t xml:space="preserve">Unreasonable behaviour and/or failure to uphold the </w:t>
      </w:r>
      <w:r>
        <w:rPr>
          <w:color w:val="000000"/>
        </w:rPr>
        <w:t xml:space="preserve">principles </w:t>
      </w:r>
      <w:r>
        <w:t xml:space="preserve">of this </w:t>
      </w:r>
      <w:r>
        <w:rPr>
          <w:color w:val="000000"/>
        </w:rPr>
        <w:t xml:space="preserve">Statement of Values and School Philosophy </w:t>
      </w:r>
      <w:r>
        <w:t xml:space="preserve">may lead to further investigation and the implementation of appropriate consequences by the principal. </w:t>
      </w:r>
    </w:p>
    <w:p w14:paraId="539BC1EE" w14:textId="77777777" w:rsidR="00062AB1" w:rsidRDefault="00F60B25">
      <w:pPr>
        <w:spacing w:after="120" w:line="240" w:lineRule="auto"/>
        <w:jc w:val="both"/>
      </w:pPr>
      <w:r>
        <w:t>At the principal’s discretion, unreasonable behaviour may be managed by:</w:t>
      </w:r>
    </w:p>
    <w:p w14:paraId="196B9C95" w14:textId="77777777" w:rsidR="00062AB1" w:rsidRDefault="00F60B25">
      <w:pPr>
        <w:numPr>
          <w:ilvl w:val="0"/>
          <w:numId w:val="1"/>
        </w:numPr>
        <w:pBdr>
          <w:top w:val="nil"/>
          <w:left w:val="nil"/>
          <w:bottom w:val="nil"/>
          <w:right w:val="nil"/>
          <w:between w:val="nil"/>
        </w:pBdr>
        <w:spacing w:after="0" w:line="240" w:lineRule="auto"/>
        <w:jc w:val="both"/>
        <w:rPr>
          <w:color w:val="262626"/>
        </w:rPr>
      </w:pPr>
      <w:r>
        <w:rPr>
          <w:color w:val="262626"/>
        </w:rPr>
        <w:t>requesting that the parties attend a mediation or counselling sessions</w:t>
      </w:r>
    </w:p>
    <w:p w14:paraId="5062C0CB" w14:textId="77777777" w:rsidR="00062AB1" w:rsidRDefault="00F60B25">
      <w:pPr>
        <w:numPr>
          <w:ilvl w:val="0"/>
          <w:numId w:val="1"/>
        </w:numPr>
        <w:pBdr>
          <w:top w:val="nil"/>
          <w:left w:val="nil"/>
          <w:bottom w:val="nil"/>
          <w:right w:val="nil"/>
          <w:between w:val="nil"/>
        </w:pBdr>
        <w:spacing w:after="0" w:line="240" w:lineRule="auto"/>
        <w:jc w:val="both"/>
        <w:rPr>
          <w:color w:val="262626"/>
        </w:rPr>
      </w:pPr>
      <w:r>
        <w:rPr>
          <w:color w:val="262626"/>
        </w:rPr>
        <w:t>implementing specific communication protocols</w:t>
      </w:r>
    </w:p>
    <w:p w14:paraId="778AFC37" w14:textId="77777777" w:rsidR="00062AB1" w:rsidRDefault="00F60B25">
      <w:pPr>
        <w:numPr>
          <w:ilvl w:val="0"/>
          <w:numId w:val="1"/>
        </w:numPr>
        <w:pBdr>
          <w:top w:val="nil"/>
          <w:left w:val="nil"/>
          <w:bottom w:val="nil"/>
          <w:right w:val="nil"/>
          <w:between w:val="nil"/>
        </w:pBdr>
        <w:spacing w:after="0" w:line="240" w:lineRule="auto"/>
        <w:jc w:val="both"/>
        <w:rPr>
          <w:color w:val="262626"/>
        </w:rPr>
      </w:pPr>
      <w:r>
        <w:rPr>
          <w:color w:val="262626"/>
        </w:rPr>
        <w:t>written warnings</w:t>
      </w:r>
    </w:p>
    <w:p w14:paraId="29FACD55" w14:textId="77777777" w:rsidR="00062AB1" w:rsidRDefault="00F60B25">
      <w:pPr>
        <w:numPr>
          <w:ilvl w:val="0"/>
          <w:numId w:val="1"/>
        </w:numPr>
        <w:pBdr>
          <w:top w:val="nil"/>
          <w:left w:val="nil"/>
          <w:bottom w:val="nil"/>
          <w:right w:val="nil"/>
          <w:between w:val="nil"/>
        </w:pBdr>
        <w:spacing w:after="0" w:line="240" w:lineRule="auto"/>
        <w:jc w:val="both"/>
        <w:rPr>
          <w:color w:val="262626"/>
        </w:rPr>
      </w:pPr>
      <w:r>
        <w:rPr>
          <w:color w:val="262626"/>
        </w:rPr>
        <w:t>conditions of entry to school grounds or school activities</w:t>
      </w:r>
    </w:p>
    <w:p w14:paraId="15A3F964" w14:textId="77777777" w:rsidR="00062AB1" w:rsidRDefault="00F60B25">
      <w:pPr>
        <w:numPr>
          <w:ilvl w:val="0"/>
          <w:numId w:val="1"/>
        </w:numPr>
        <w:pBdr>
          <w:top w:val="nil"/>
          <w:left w:val="nil"/>
          <w:bottom w:val="nil"/>
          <w:right w:val="nil"/>
          <w:between w:val="nil"/>
        </w:pBdr>
        <w:spacing w:after="0" w:line="240" w:lineRule="auto"/>
        <w:jc w:val="both"/>
        <w:rPr>
          <w:color w:val="262626"/>
        </w:rPr>
      </w:pPr>
      <w:r>
        <w:rPr>
          <w:color w:val="262626"/>
        </w:rPr>
        <w:t>exclusion from school grounds or attendance at school activities</w:t>
      </w:r>
    </w:p>
    <w:p w14:paraId="4EA33E0E" w14:textId="77777777" w:rsidR="00062AB1" w:rsidRDefault="00F60B25">
      <w:pPr>
        <w:numPr>
          <w:ilvl w:val="0"/>
          <w:numId w:val="1"/>
        </w:numPr>
        <w:pBdr>
          <w:top w:val="nil"/>
          <w:left w:val="nil"/>
          <w:bottom w:val="nil"/>
          <w:right w:val="nil"/>
          <w:between w:val="nil"/>
        </w:pBdr>
        <w:spacing w:after="0" w:line="240" w:lineRule="auto"/>
        <w:jc w:val="both"/>
        <w:rPr>
          <w:color w:val="262626"/>
        </w:rPr>
      </w:pPr>
      <w:r>
        <w:rPr>
          <w:color w:val="262626"/>
        </w:rPr>
        <w:t>reports to Victoria Police</w:t>
      </w:r>
    </w:p>
    <w:p w14:paraId="679078EC" w14:textId="77777777" w:rsidR="00062AB1" w:rsidRDefault="00F60B25">
      <w:pPr>
        <w:numPr>
          <w:ilvl w:val="0"/>
          <w:numId w:val="1"/>
        </w:numPr>
        <w:pBdr>
          <w:top w:val="nil"/>
          <w:left w:val="nil"/>
          <w:bottom w:val="nil"/>
          <w:right w:val="nil"/>
          <w:between w:val="nil"/>
        </w:pBdr>
        <w:spacing w:after="0" w:line="240" w:lineRule="auto"/>
        <w:jc w:val="both"/>
        <w:rPr>
          <w:color w:val="262626"/>
        </w:rPr>
      </w:pPr>
      <w:r>
        <w:rPr>
          <w:color w:val="262626"/>
        </w:rPr>
        <w:t>legal action.</w:t>
      </w:r>
    </w:p>
    <w:p w14:paraId="2C7BEDC5" w14:textId="77777777" w:rsidR="00062AB1" w:rsidRDefault="00062AB1">
      <w:pPr>
        <w:pBdr>
          <w:top w:val="nil"/>
          <w:left w:val="nil"/>
          <w:bottom w:val="nil"/>
          <w:right w:val="nil"/>
          <w:between w:val="nil"/>
        </w:pBdr>
        <w:spacing w:after="0" w:line="240" w:lineRule="auto"/>
        <w:ind w:left="720"/>
        <w:jc w:val="both"/>
        <w:rPr>
          <w:color w:val="262626"/>
        </w:rPr>
      </w:pPr>
    </w:p>
    <w:p w14:paraId="295D77F5" w14:textId="77777777" w:rsidR="00062AB1" w:rsidRDefault="00F60B25">
      <w:pPr>
        <w:spacing w:after="0" w:line="240" w:lineRule="auto"/>
        <w:jc w:val="both"/>
        <w:rPr>
          <w:i/>
          <w:iCs/>
          <w:color w:val="000000"/>
        </w:rPr>
      </w:pPr>
      <w:r>
        <w:t xml:space="preserve">Inappropriate student behaviour will be managed in </w:t>
      </w:r>
      <w:proofErr w:type="gramStart"/>
      <w:r>
        <w:t>accordance  with</w:t>
      </w:r>
      <w:proofErr w:type="gramEnd"/>
      <w:r>
        <w:t xml:space="preserve"> our school’s Student Wellbeing and Engagement Policy and Bullying Prevention Policy.</w:t>
      </w:r>
    </w:p>
    <w:p w14:paraId="01CFC03C" w14:textId="77777777" w:rsidR="00062AB1" w:rsidRDefault="00062AB1">
      <w:pPr>
        <w:spacing w:after="0"/>
        <w:jc w:val="both"/>
      </w:pPr>
    </w:p>
    <w:p w14:paraId="1A0E6330" w14:textId="77777777" w:rsidR="00062AB1" w:rsidRDefault="00F60B25">
      <w:pPr>
        <w:spacing w:after="0"/>
        <w:jc w:val="both"/>
      </w:pPr>
      <w:r>
        <w:t xml:space="preserve">Our Statement of Values and School Philosophy ensures that everyone in our school community is treated with fairness and respect. In turn, we strive to create a school that is inclusive and safe, where everyone is empowered to participate and learn. </w:t>
      </w:r>
    </w:p>
    <w:p w14:paraId="34FFF46B" w14:textId="77777777" w:rsidR="00062AB1" w:rsidRDefault="00062AB1">
      <w:pPr>
        <w:spacing w:after="0"/>
        <w:jc w:val="both"/>
      </w:pPr>
    </w:p>
    <w:p w14:paraId="5A507E64" w14:textId="77777777" w:rsidR="00062AB1" w:rsidRDefault="00F60B25">
      <w:pPr>
        <w:spacing w:after="0"/>
        <w:jc w:val="both"/>
        <w:rPr>
          <w:b/>
          <w:bCs/>
          <w:color w:val="5B9BD5"/>
          <w:sz w:val="26"/>
          <w:szCs w:val="26"/>
        </w:rPr>
      </w:pPr>
      <w:r>
        <w:rPr>
          <w:b/>
          <w:bCs/>
          <w:color w:val="5B9BD5"/>
          <w:sz w:val="26"/>
          <w:szCs w:val="26"/>
        </w:rPr>
        <w:t>COMMUNICATION</w:t>
      </w:r>
    </w:p>
    <w:p w14:paraId="5D0DB425" w14:textId="77777777" w:rsidR="00062AB1" w:rsidRDefault="00062AB1">
      <w:pPr>
        <w:spacing w:after="0" w:line="240" w:lineRule="auto"/>
        <w:jc w:val="both"/>
        <w:rPr>
          <w:shd w:val="clear" w:color="auto" w:fill="E6E6E6"/>
        </w:rPr>
      </w:pPr>
    </w:p>
    <w:p w14:paraId="71C4C5E8" w14:textId="77777777" w:rsidR="00062AB1" w:rsidRDefault="00F60B25">
      <w:pPr>
        <w:spacing w:after="0" w:line="240" w:lineRule="auto"/>
        <w:jc w:val="both"/>
      </w:pPr>
      <w:r>
        <w:t>This policy is communicated to our school community in the following ways:</w:t>
      </w:r>
    </w:p>
    <w:p w14:paraId="24E946A6" w14:textId="77777777" w:rsidR="00062AB1" w:rsidRDefault="00062AB1">
      <w:pPr>
        <w:spacing w:after="0" w:line="240" w:lineRule="auto"/>
        <w:jc w:val="both"/>
        <w:rPr>
          <w:sz w:val="18"/>
          <w:szCs w:val="18"/>
        </w:rPr>
      </w:pPr>
    </w:p>
    <w:p w14:paraId="24482167" w14:textId="77777777" w:rsidR="00062AB1" w:rsidRDefault="00F60B25">
      <w:pPr>
        <w:numPr>
          <w:ilvl w:val="0"/>
          <w:numId w:val="4"/>
        </w:numPr>
        <w:spacing w:after="0" w:line="240" w:lineRule="auto"/>
        <w:ind w:left="360" w:firstLine="0"/>
        <w:rPr>
          <w:sz w:val="18"/>
          <w:szCs w:val="18"/>
        </w:rPr>
      </w:pPr>
      <w:r>
        <w:t>Available publicly on our school’s website</w:t>
      </w:r>
      <w:r>
        <w:rPr>
          <w:sz w:val="18"/>
          <w:szCs w:val="18"/>
        </w:rPr>
        <w:t>  </w:t>
      </w:r>
    </w:p>
    <w:p w14:paraId="7E3630C0" w14:textId="77777777" w:rsidR="00062AB1" w:rsidRDefault="00F60B25">
      <w:pPr>
        <w:numPr>
          <w:ilvl w:val="0"/>
          <w:numId w:val="5"/>
        </w:numPr>
        <w:spacing w:after="0" w:line="240" w:lineRule="auto"/>
        <w:ind w:left="360" w:firstLine="0"/>
      </w:pPr>
      <w:r>
        <w:lastRenderedPageBreak/>
        <w:t>Included in staff induction processes and the staff handbook</w:t>
      </w:r>
    </w:p>
    <w:p w14:paraId="7FF928C3" w14:textId="77777777" w:rsidR="00062AB1" w:rsidRDefault="00F60B25">
      <w:pPr>
        <w:numPr>
          <w:ilvl w:val="0"/>
          <w:numId w:val="5"/>
        </w:numPr>
        <w:spacing w:after="0" w:line="240" w:lineRule="auto"/>
        <w:ind w:left="360" w:firstLine="0"/>
      </w:pPr>
      <w:r>
        <w:t>Included in staff handbook/manual </w:t>
      </w:r>
    </w:p>
    <w:p w14:paraId="149DBA27" w14:textId="77777777" w:rsidR="00062AB1" w:rsidRDefault="00F60B25">
      <w:pPr>
        <w:numPr>
          <w:ilvl w:val="0"/>
          <w:numId w:val="5"/>
        </w:numPr>
        <w:spacing w:after="0" w:line="240" w:lineRule="auto"/>
        <w:ind w:left="360" w:firstLine="0"/>
      </w:pPr>
      <w:r>
        <w:t>Included in transition and enrolment packs</w:t>
      </w:r>
    </w:p>
    <w:p w14:paraId="01FB20A5" w14:textId="77777777" w:rsidR="00062AB1" w:rsidRDefault="00F60B25">
      <w:pPr>
        <w:numPr>
          <w:ilvl w:val="0"/>
          <w:numId w:val="5"/>
        </w:numPr>
        <w:spacing w:after="0" w:line="240" w:lineRule="auto"/>
        <w:ind w:left="360" w:firstLine="0"/>
      </w:pPr>
      <w:r>
        <w:t>Included as an annual reference in the school newsletter</w:t>
      </w:r>
    </w:p>
    <w:p w14:paraId="1A200F71" w14:textId="77777777" w:rsidR="00062AB1" w:rsidRDefault="00F60B25">
      <w:pPr>
        <w:numPr>
          <w:ilvl w:val="0"/>
          <w:numId w:val="5"/>
        </w:numPr>
        <w:spacing w:after="0" w:line="240" w:lineRule="auto"/>
        <w:ind w:left="360" w:firstLine="0"/>
      </w:pPr>
      <w:r>
        <w:t>Made available in hard copy from school admin upon request</w:t>
      </w:r>
    </w:p>
    <w:p w14:paraId="5AFD300D" w14:textId="77777777" w:rsidR="00062AB1" w:rsidRDefault="00062AB1">
      <w:pPr>
        <w:spacing w:after="0" w:line="240" w:lineRule="auto"/>
        <w:ind w:left="360"/>
      </w:pPr>
    </w:p>
    <w:p w14:paraId="3E2956F0" w14:textId="77777777" w:rsidR="00062AB1" w:rsidRDefault="00F60B25">
      <w:pPr>
        <w:pStyle w:val="Heading2"/>
        <w:spacing w:after="240" w:line="240" w:lineRule="auto"/>
        <w:jc w:val="both"/>
        <w:rPr>
          <w:b/>
          <w:bCs/>
          <w:smallCaps/>
          <w:color w:val="5B9BD5"/>
        </w:rPr>
      </w:pPr>
      <w:r>
        <w:rPr>
          <w:b/>
          <w:bCs/>
          <w:smallCaps/>
          <w:color w:val="5B9BD5"/>
        </w:rPr>
        <w:t>RELATED POLICIES AND RESOURCES</w:t>
      </w:r>
    </w:p>
    <w:p w14:paraId="52F90476" w14:textId="77777777" w:rsidR="00062AB1" w:rsidRDefault="00F60B25">
      <w:r>
        <w:t>Department of Education policies and resources:</w:t>
      </w:r>
    </w:p>
    <w:p w14:paraId="362D0373" w14:textId="77777777" w:rsidR="00062AB1" w:rsidRDefault="00F60B25">
      <w:pPr>
        <w:numPr>
          <w:ilvl w:val="0"/>
          <w:numId w:val="6"/>
        </w:numPr>
        <w:pBdr>
          <w:top w:val="nil"/>
          <w:left w:val="nil"/>
          <w:bottom w:val="nil"/>
          <w:right w:val="nil"/>
          <w:between w:val="nil"/>
        </w:pBdr>
        <w:spacing w:after="0" w:line="257" w:lineRule="auto"/>
        <w:rPr>
          <w:color w:val="0563C1"/>
          <w:u w:val="single"/>
        </w:rPr>
      </w:pPr>
      <w:hyperlink r:id="rId21">
        <w:r>
          <w:rPr>
            <w:color w:val="0563C1"/>
            <w:u w:val="single"/>
          </w:rPr>
          <w:t>Work-Related Violence in Schools Policy</w:t>
        </w:r>
      </w:hyperlink>
      <w:r>
        <w:rPr>
          <w:color w:val="000000"/>
        </w:rPr>
        <w:t xml:space="preserve"> </w:t>
      </w:r>
    </w:p>
    <w:p w14:paraId="77EA31C9" w14:textId="77777777" w:rsidR="00062AB1" w:rsidRDefault="00F60B25">
      <w:pPr>
        <w:numPr>
          <w:ilvl w:val="0"/>
          <w:numId w:val="6"/>
        </w:numPr>
        <w:pBdr>
          <w:top w:val="nil"/>
          <w:left w:val="nil"/>
          <w:bottom w:val="nil"/>
          <w:right w:val="nil"/>
          <w:between w:val="nil"/>
        </w:pBdr>
        <w:spacing w:after="0" w:line="257" w:lineRule="auto"/>
      </w:pPr>
      <w:hyperlink r:id="rId22">
        <w:r>
          <w:rPr>
            <w:color w:val="0563C1"/>
            <w:u w:val="single"/>
          </w:rPr>
          <w:t>Respectful Behaviours within the School Community Policy</w:t>
        </w:r>
      </w:hyperlink>
    </w:p>
    <w:p w14:paraId="6E84D225" w14:textId="77777777" w:rsidR="00062AB1" w:rsidRDefault="00F60B25">
      <w:pPr>
        <w:numPr>
          <w:ilvl w:val="0"/>
          <w:numId w:val="6"/>
        </w:numPr>
        <w:pBdr>
          <w:top w:val="nil"/>
          <w:left w:val="nil"/>
          <w:bottom w:val="nil"/>
          <w:right w:val="nil"/>
          <w:between w:val="nil"/>
        </w:pBdr>
        <w:spacing w:line="257" w:lineRule="auto"/>
      </w:pPr>
      <w:hyperlink r:id="rId23">
        <w:r>
          <w:rPr>
            <w:color w:val="0563C1"/>
            <w:u w:val="single"/>
          </w:rPr>
          <w:t>Respectful, safe, engaged: shared expectations to support student behaviour</w:t>
        </w:r>
      </w:hyperlink>
    </w:p>
    <w:p w14:paraId="787EC575" w14:textId="77777777" w:rsidR="00062AB1" w:rsidRDefault="00F60B25">
      <w:pPr>
        <w:spacing w:line="257" w:lineRule="auto"/>
      </w:pPr>
      <w:r>
        <w:t>Highvale Primary School polices:</w:t>
      </w:r>
    </w:p>
    <w:p w14:paraId="326A08A0" w14:textId="77777777" w:rsidR="00062AB1" w:rsidRDefault="00F60B25">
      <w:pPr>
        <w:numPr>
          <w:ilvl w:val="0"/>
          <w:numId w:val="7"/>
        </w:numPr>
        <w:pBdr>
          <w:top w:val="nil"/>
          <w:left w:val="nil"/>
          <w:bottom w:val="nil"/>
          <w:right w:val="nil"/>
          <w:between w:val="nil"/>
        </w:pBdr>
        <w:spacing w:after="0" w:line="257" w:lineRule="auto"/>
        <w:rPr>
          <w:color w:val="000000"/>
        </w:rPr>
      </w:pPr>
      <w:r>
        <w:rPr>
          <w:color w:val="000000"/>
        </w:rPr>
        <w:t>Bullying Prevention Policy</w:t>
      </w:r>
    </w:p>
    <w:p w14:paraId="28D9A3FD" w14:textId="77777777" w:rsidR="00062AB1" w:rsidRDefault="00F60B25">
      <w:pPr>
        <w:numPr>
          <w:ilvl w:val="0"/>
          <w:numId w:val="7"/>
        </w:numPr>
        <w:pBdr>
          <w:top w:val="nil"/>
          <w:left w:val="nil"/>
          <w:bottom w:val="nil"/>
          <w:right w:val="nil"/>
          <w:between w:val="nil"/>
        </w:pBdr>
        <w:spacing w:after="0" w:line="257" w:lineRule="auto"/>
        <w:rPr>
          <w:color w:val="000000"/>
        </w:rPr>
      </w:pPr>
      <w:r>
        <w:rPr>
          <w:color w:val="000000"/>
        </w:rPr>
        <w:t>Inclusion and Diversity Policy</w:t>
      </w:r>
    </w:p>
    <w:p w14:paraId="4074EDC9" w14:textId="77777777" w:rsidR="00062AB1" w:rsidRDefault="00F60B25">
      <w:pPr>
        <w:numPr>
          <w:ilvl w:val="0"/>
          <w:numId w:val="7"/>
        </w:numPr>
        <w:pBdr>
          <w:top w:val="nil"/>
          <w:left w:val="nil"/>
          <w:bottom w:val="nil"/>
          <w:right w:val="nil"/>
          <w:between w:val="nil"/>
        </w:pBdr>
        <w:spacing w:after="0" w:line="257" w:lineRule="auto"/>
      </w:pPr>
      <w:r>
        <w:rPr>
          <w:color w:val="000000"/>
        </w:rPr>
        <w:t>Parent Complaints Policy</w:t>
      </w:r>
    </w:p>
    <w:p w14:paraId="60D31FCB" w14:textId="77777777" w:rsidR="00062AB1" w:rsidRDefault="00F60B25">
      <w:pPr>
        <w:numPr>
          <w:ilvl w:val="0"/>
          <w:numId w:val="7"/>
        </w:numPr>
        <w:pBdr>
          <w:top w:val="nil"/>
          <w:left w:val="nil"/>
          <w:bottom w:val="nil"/>
          <w:right w:val="nil"/>
          <w:between w:val="nil"/>
        </w:pBdr>
        <w:spacing w:line="257" w:lineRule="auto"/>
        <w:rPr>
          <w:color w:val="000000"/>
        </w:rPr>
      </w:pPr>
      <w:r>
        <w:rPr>
          <w:color w:val="000000"/>
        </w:rPr>
        <w:t>Student Wellbeing and Engagement Policy</w:t>
      </w:r>
    </w:p>
    <w:p w14:paraId="1E779E8B" w14:textId="77777777" w:rsidR="00062AB1" w:rsidRDefault="00062AB1">
      <w:pPr>
        <w:spacing w:after="0"/>
        <w:jc w:val="both"/>
      </w:pPr>
    </w:p>
    <w:p w14:paraId="6E09EE45" w14:textId="77777777" w:rsidR="00062AB1" w:rsidRDefault="00F60B25">
      <w:pPr>
        <w:spacing w:after="0" w:line="240" w:lineRule="auto"/>
        <w:jc w:val="both"/>
        <w:rPr>
          <w:b/>
          <w:bCs/>
          <w:smallCaps/>
          <w:color w:val="5B9BD5"/>
          <w:sz w:val="26"/>
          <w:szCs w:val="26"/>
        </w:rPr>
      </w:pPr>
      <w:r>
        <w:rPr>
          <w:b/>
          <w:bCs/>
          <w:smallCaps/>
          <w:color w:val="5B9BD5"/>
          <w:sz w:val="26"/>
          <w:szCs w:val="26"/>
        </w:rPr>
        <w:t>POLICY REVIEW AND APPROVAL</w:t>
      </w:r>
    </w:p>
    <w:p w14:paraId="0E06BA9D" w14:textId="77777777" w:rsidR="00062AB1" w:rsidRDefault="00062AB1">
      <w:pPr>
        <w:spacing w:after="0" w:line="240" w:lineRule="auto"/>
        <w:jc w:val="both"/>
        <w:rPr>
          <w:rFonts w:ascii="Quattrocento Sans" w:eastAsia="Quattrocento Sans" w:hAnsi="Quattrocento Sans" w:cs="Quattrocento Sans"/>
          <w:color w:val="2E74B5"/>
          <w:sz w:val="18"/>
          <w:szCs w:val="18"/>
        </w:rPr>
      </w:pPr>
    </w:p>
    <w:tbl>
      <w:tblPr>
        <w:tblStyle w:val="a0"/>
        <w:tblW w:w="9000"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925"/>
        <w:gridCol w:w="6075"/>
      </w:tblGrid>
      <w:tr w:rsidR="00062AB1" w14:paraId="7FDEF73D" w14:textId="77777777">
        <w:tc>
          <w:tcPr>
            <w:tcW w:w="2925" w:type="dxa"/>
            <w:tcBorders>
              <w:top w:val="single" w:sz="6" w:space="0" w:color="000000"/>
              <w:left w:val="single" w:sz="6" w:space="0" w:color="000000"/>
              <w:bottom w:val="single" w:sz="6" w:space="0" w:color="000000"/>
              <w:right w:val="single" w:sz="6" w:space="0" w:color="000000"/>
            </w:tcBorders>
          </w:tcPr>
          <w:p w14:paraId="3331E217" w14:textId="77777777" w:rsidR="00062AB1" w:rsidRDefault="00F60B25">
            <w:pPr>
              <w:spacing w:after="0" w:line="240" w:lineRule="auto"/>
              <w:rPr>
                <w:rFonts w:ascii="Times New Roman" w:eastAsia="Times New Roman" w:hAnsi="Times New Roman" w:cs="Times New Roman"/>
                <w:sz w:val="24"/>
                <w:szCs w:val="24"/>
              </w:rPr>
            </w:pPr>
            <w:r>
              <w:t>Policy last reviewed </w:t>
            </w:r>
          </w:p>
        </w:tc>
        <w:tc>
          <w:tcPr>
            <w:tcW w:w="6075" w:type="dxa"/>
            <w:tcBorders>
              <w:top w:val="single" w:sz="6" w:space="0" w:color="000000"/>
              <w:left w:val="nil"/>
              <w:bottom w:val="single" w:sz="6" w:space="0" w:color="000000"/>
              <w:right w:val="single" w:sz="6" w:space="0" w:color="000000"/>
            </w:tcBorders>
          </w:tcPr>
          <w:p w14:paraId="1BBB6A05" w14:textId="77777777" w:rsidR="00062AB1" w:rsidRDefault="00F60B25">
            <w:pPr>
              <w:spacing w:after="0" w:line="240" w:lineRule="auto"/>
            </w:pPr>
            <w:r>
              <w:t>March 2026 </w:t>
            </w:r>
          </w:p>
        </w:tc>
      </w:tr>
      <w:tr w:rsidR="00062AB1" w14:paraId="0BBBC357" w14:textId="77777777">
        <w:tc>
          <w:tcPr>
            <w:tcW w:w="2925" w:type="dxa"/>
            <w:tcBorders>
              <w:top w:val="single" w:sz="6" w:space="0" w:color="000000"/>
              <w:left w:val="single" w:sz="6" w:space="0" w:color="000000"/>
              <w:bottom w:val="single" w:sz="6" w:space="0" w:color="000000"/>
              <w:right w:val="single" w:sz="6" w:space="0" w:color="000000"/>
            </w:tcBorders>
          </w:tcPr>
          <w:p w14:paraId="27BFCC8F" w14:textId="77777777" w:rsidR="00062AB1" w:rsidRDefault="00F60B25">
            <w:pPr>
              <w:spacing w:after="0" w:line="240" w:lineRule="auto"/>
            </w:pPr>
            <w:r>
              <w:t>Approved by </w:t>
            </w:r>
          </w:p>
        </w:tc>
        <w:tc>
          <w:tcPr>
            <w:tcW w:w="6075" w:type="dxa"/>
            <w:tcBorders>
              <w:top w:val="single" w:sz="6" w:space="0" w:color="000000"/>
              <w:left w:val="nil"/>
              <w:bottom w:val="single" w:sz="6" w:space="0" w:color="000000"/>
              <w:right w:val="single" w:sz="6" w:space="0" w:color="000000"/>
            </w:tcBorders>
          </w:tcPr>
          <w:p w14:paraId="041744EC" w14:textId="77777777" w:rsidR="00062AB1" w:rsidRDefault="00F60B25">
            <w:pPr>
              <w:spacing w:after="0" w:line="240" w:lineRule="auto"/>
            </w:pPr>
            <w:r>
              <w:t xml:space="preserve">School Council </w:t>
            </w:r>
          </w:p>
        </w:tc>
      </w:tr>
      <w:tr w:rsidR="00062AB1" w14:paraId="6D04018E" w14:textId="77777777">
        <w:tc>
          <w:tcPr>
            <w:tcW w:w="2925" w:type="dxa"/>
            <w:tcBorders>
              <w:top w:val="single" w:sz="6" w:space="0" w:color="000000"/>
              <w:left w:val="single" w:sz="6" w:space="0" w:color="000000"/>
              <w:bottom w:val="single" w:sz="6" w:space="0" w:color="000000"/>
              <w:right w:val="single" w:sz="6" w:space="0" w:color="000000"/>
            </w:tcBorders>
          </w:tcPr>
          <w:p w14:paraId="3D419D86" w14:textId="77777777" w:rsidR="00062AB1" w:rsidRDefault="00F60B25">
            <w:pPr>
              <w:spacing w:after="0" w:line="240" w:lineRule="auto"/>
            </w:pPr>
            <w:r>
              <w:t>Consultation</w:t>
            </w:r>
          </w:p>
        </w:tc>
        <w:tc>
          <w:tcPr>
            <w:tcW w:w="6075" w:type="dxa"/>
            <w:tcBorders>
              <w:top w:val="single" w:sz="6" w:space="0" w:color="000000"/>
              <w:left w:val="nil"/>
              <w:bottom w:val="single" w:sz="6" w:space="0" w:color="000000"/>
              <w:right w:val="single" w:sz="6" w:space="0" w:color="000000"/>
            </w:tcBorders>
          </w:tcPr>
          <w:p w14:paraId="1944EB02" w14:textId="77777777" w:rsidR="00062AB1" w:rsidRDefault="00F60B25">
            <w:pPr>
              <w:spacing w:after="0" w:line="240" w:lineRule="auto"/>
            </w:pPr>
            <w:r>
              <w:t>Staff – February</w:t>
            </w:r>
          </w:p>
          <w:p w14:paraId="03F87097" w14:textId="77777777" w:rsidR="00062AB1" w:rsidRDefault="00F60B25">
            <w:pPr>
              <w:spacing w:after="0" w:line="240" w:lineRule="auto"/>
            </w:pPr>
            <w:r>
              <w:t>School Council - March</w:t>
            </w:r>
          </w:p>
        </w:tc>
      </w:tr>
      <w:tr w:rsidR="00062AB1" w14:paraId="2EAE01A1" w14:textId="77777777">
        <w:tc>
          <w:tcPr>
            <w:tcW w:w="2925" w:type="dxa"/>
            <w:tcBorders>
              <w:top w:val="nil"/>
              <w:left w:val="single" w:sz="6" w:space="0" w:color="000000"/>
              <w:bottom w:val="single" w:sz="6" w:space="0" w:color="000000"/>
              <w:right w:val="single" w:sz="6" w:space="0" w:color="000000"/>
            </w:tcBorders>
          </w:tcPr>
          <w:p w14:paraId="4DBCA756" w14:textId="77777777" w:rsidR="00062AB1" w:rsidRDefault="00062AB1">
            <w:pPr>
              <w:spacing w:after="0" w:line="240" w:lineRule="auto"/>
              <w:rPr>
                <w:rFonts w:ascii="Times New Roman" w:eastAsia="Times New Roman" w:hAnsi="Times New Roman" w:cs="Times New Roman"/>
                <w:sz w:val="24"/>
                <w:szCs w:val="24"/>
              </w:rPr>
            </w:pPr>
          </w:p>
        </w:tc>
        <w:tc>
          <w:tcPr>
            <w:tcW w:w="6075" w:type="dxa"/>
            <w:tcBorders>
              <w:top w:val="nil"/>
              <w:left w:val="nil"/>
              <w:bottom w:val="single" w:sz="6" w:space="0" w:color="000000"/>
              <w:right w:val="single" w:sz="6" w:space="0" w:color="000000"/>
            </w:tcBorders>
          </w:tcPr>
          <w:p w14:paraId="596C66BB" w14:textId="77777777" w:rsidR="00062AB1" w:rsidRDefault="00062AB1">
            <w:pPr>
              <w:spacing w:after="0" w:line="240" w:lineRule="auto"/>
              <w:rPr>
                <w:rFonts w:ascii="Times New Roman" w:eastAsia="Times New Roman" w:hAnsi="Times New Roman" w:cs="Times New Roman"/>
                <w:sz w:val="24"/>
                <w:szCs w:val="24"/>
              </w:rPr>
            </w:pPr>
          </w:p>
        </w:tc>
      </w:tr>
      <w:tr w:rsidR="00062AB1" w14:paraId="4D869633" w14:textId="77777777">
        <w:tc>
          <w:tcPr>
            <w:tcW w:w="2925" w:type="dxa"/>
            <w:tcBorders>
              <w:top w:val="nil"/>
              <w:left w:val="single" w:sz="6" w:space="0" w:color="000000"/>
              <w:bottom w:val="single" w:sz="6" w:space="0" w:color="000000"/>
              <w:right w:val="single" w:sz="6" w:space="0" w:color="000000"/>
            </w:tcBorders>
          </w:tcPr>
          <w:p w14:paraId="64815454" w14:textId="77777777" w:rsidR="00062AB1" w:rsidRDefault="00F60B25">
            <w:pPr>
              <w:spacing w:after="0" w:line="240" w:lineRule="auto"/>
              <w:rPr>
                <w:rFonts w:ascii="Times New Roman" w:eastAsia="Times New Roman" w:hAnsi="Times New Roman" w:cs="Times New Roman"/>
                <w:sz w:val="24"/>
                <w:szCs w:val="24"/>
              </w:rPr>
            </w:pPr>
            <w:r>
              <w:t>Next scheduled review date </w:t>
            </w:r>
          </w:p>
        </w:tc>
        <w:tc>
          <w:tcPr>
            <w:tcW w:w="6075" w:type="dxa"/>
            <w:tcBorders>
              <w:top w:val="nil"/>
              <w:left w:val="nil"/>
              <w:bottom w:val="single" w:sz="6" w:space="0" w:color="000000"/>
              <w:right w:val="single" w:sz="6" w:space="0" w:color="000000"/>
            </w:tcBorders>
          </w:tcPr>
          <w:p w14:paraId="508D085C" w14:textId="77777777" w:rsidR="00062AB1" w:rsidRDefault="00F60B25">
            <w:pPr>
              <w:spacing w:after="0" w:line="240" w:lineRule="auto"/>
              <w:rPr>
                <w:rFonts w:ascii="Times New Roman" w:eastAsia="Times New Roman" w:hAnsi="Times New Roman" w:cs="Times New Roman"/>
                <w:sz w:val="24"/>
                <w:szCs w:val="24"/>
              </w:rPr>
            </w:pPr>
            <w:r>
              <w:t>March 2029</w:t>
            </w:r>
          </w:p>
        </w:tc>
      </w:tr>
    </w:tbl>
    <w:p w14:paraId="3F3D0821" w14:textId="77777777" w:rsidR="00062AB1" w:rsidRDefault="00062AB1">
      <w:pPr>
        <w:pStyle w:val="Heading2"/>
        <w:spacing w:after="120" w:line="240" w:lineRule="auto"/>
        <w:jc w:val="both"/>
        <w:rPr>
          <w:b/>
          <w:bCs/>
          <w:smallCaps/>
          <w:color w:val="5B9BD5"/>
        </w:rPr>
      </w:pPr>
    </w:p>
    <w:p w14:paraId="236DBF85" w14:textId="77777777" w:rsidR="00062AB1" w:rsidRDefault="00062AB1">
      <w:pPr>
        <w:spacing w:after="0"/>
        <w:jc w:val="both"/>
      </w:pPr>
    </w:p>
    <w:sectPr w:rsidR="00062AB1">
      <w:footerReference w:type="default" r:id="rId24"/>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A6AD9" w14:textId="77777777" w:rsidR="00F60B25" w:rsidRDefault="00F60B25">
      <w:pPr>
        <w:spacing w:after="0" w:line="240" w:lineRule="auto"/>
      </w:pPr>
      <w:r>
        <w:separator/>
      </w:r>
    </w:p>
  </w:endnote>
  <w:endnote w:type="continuationSeparator" w:id="0">
    <w:p w14:paraId="41438305" w14:textId="77777777" w:rsidR="00F60B25" w:rsidRDefault="00F60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B1EA4826-EC96-495E-AA8B-ADD3C3BD5E2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B56BF6C-CA26-44C6-B1E8-BE959EF0A328}"/>
    <w:embedBold r:id="rId3" w:fontKey="{0F09A4AF-A237-4FE3-993B-7E49D118D91C}"/>
    <w:embedItalic r:id="rId4" w:fontKey="{F17835AD-ED52-4D3C-97B4-A8811155DBF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1DA3A93E-E015-4087-B91C-3847C5F726BC}"/>
  </w:font>
  <w:font w:name="Helvetica Neue">
    <w:altName w:val="Sylfaen"/>
    <w:charset w:val="00"/>
    <w:family w:val="auto"/>
    <w:pitch w:val="default"/>
    <w:embedRegular r:id="rId6" w:fontKey="{D88C4276-37C8-403A-93B3-8BC0D90390D4}"/>
    <w:embedBold r:id="rId7" w:fontKey="{9BE3F668-5619-4FB3-A424-3D3E87D78AF8}"/>
  </w:font>
  <w:font w:name="Quattrocento Sans">
    <w:charset w:val="00"/>
    <w:family w:val="swiss"/>
    <w:pitch w:val="variable"/>
    <w:sig w:usb0="800000BF" w:usb1="4000005B" w:usb2="00000000" w:usb3="00000000" w:csb0="00000001" w:csb1="00000000"/>
    <w:embedRegular r:id="rId8" w:fontKey="{ED262E24-5BD5-4191-8948-AE77BBD597B7}"/>
  </w:font>
  <w:font w:name="Cambria">
    <w:panose1 w:val="02040503050406030204"/>
    <w:charset w:val="00"/>
    <w:family w:val="roman"/>
    <w:pitch w:val="variable"/>
    <w:sig w:usb0="E00006FF" w:usb1="420024FF" w:usb2="02000000" w:usb3="00000000" w:csb0="0000019F" w:csb1="00000000"/>
    <w:embedRegular r:id="rId9" w:fontKey="{63412873-C177-4868-B007-7EDDD0FE826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2D8E" w14:textId="77777777" w:rsidR="00062AB1" w:rsidRDefault="00F60B25">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BE6F6E">
      <w:rPr>
        <w:noProof/>
        <w:color w:val="000000"/>
      </w:rPr>
      <w:t>1</w:t>
    </w:r>
    <w:r>
      <w:rPr>
        <w:color w:val="000000"/>
      </w:rPr>
      <w:fldChar w:fldCharType="end"/>
    </w:r>
  </w:p>
  <w:p w14:paraId="3344ABE1" w14:textId="77777777" w:rsidR="00062AB1" w:rsidRDefault="00062A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890CA" w14:textId="77777777" w:rsidR="00F60B25" w:rsidRDefault="00F60B25">
      <w:pPr>
        <w:spacing w:after="0" w:line="240" w:lineRule="auto"/>
      </w:pPr>
      <w:r>
        <w:separator/>
      </w:r>
    </w:p>
  </w:footnote>
  <w:footnote w:type="continuationSeparator" w:id="0">
    <w:p w14:paraId="602DB27B" w14:textId="77777777" w:rsidR="00F60B25" w:rsidRDefault="00F60B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B0704"/>
    <w:multiLevelType w:val="multilevel"/>
    <w:tmpl w:val="908A77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583379"/>
    <w:multiLevelType w:val="multilevel"/>
    <w:tmpl w:val="A7747F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1064ED6"/>
    <w:multiLevelType w:val="multilevel"/>
    <w:tmpl w:val="6DD62E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CC41F6F"/>
    <w:multiLevelType w:val="multilevel"/>
    <w:tmpl w:val="2FFE74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CFA2373"/>
    <w:multiLevelType w:val="multilevel"/>
    <w:tmpl w:val="69567E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D8F4E91"/>
    <w:multiLevelType w:val="multilevel"/>
    <w:tmpl w:val="D26C2D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FDA5024"/>
    <w:multiLevelType w:val="multilevel"/>
    <w:tmpl w:val="86F279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6EF7A1A"/>
    <w:multiLevelType w:val="multilevel"/>
    <w:tmpl w:val="1F9E74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55D7BAE"/>
    <w:multiLevelType w:val="multilevel"/>
    <w:tmpl w:val="1D1E75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933824233">
    <w:abstractNumId w:val="2"/>
  </w:num>
  <w:num w:numId="2" w16cid:durableId="1148352797">
    <w:abstractNumId w:val="7"/>
  </w:num>
  <w:num w:numId="3" w16cid:durableId="830758452">
    <w:abstractNumId w:val="0"/>
  </w:num>
  <w:num w:numId="4" w16cid:durableId="387463924">
    <w:abstractNumId w:val="5"/>
  </w:num>
  <w:num w:numId="5" w16cid:durableId="942103891">
    <w:abstractNumId w:val="3"/>
  </w:num>
  <w:num w:numId="6" w16cid:durableId="213270850">
    <w:abstractNumId w:val="6"/>
  </w:num>
  <w:num w:numId="7" w16cid:durableId="173231267">
    <w:abstractNumId w:val="1"/>
  </w:num>
  <w:num w:numId="8" w16cid:durableId="1103647227">
    <w:abstractNumId w:val="8"/>
  </w:num>
  <w:num w:numId="9" w16cid:durableId="8391271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AB1"/>
    <w:rsid w:val="00062AB1"/>
    <w:rsid w:val="00BA5A11"/>
    <w:rsid w:val="00BE6F6E"/>
    <w:rsid w:val="00F60B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B6C3E"/>
  <w15:docId w15:val="{617C56B2-A101-443F-BE82-F889A1CC4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5B5"/>
      <w:sz w:val="32"/>
      <w:szCs w:val="32"/>
    </w:rPr>
  </w:style>
  <w:style w:type="paragraph" w:styleId="Heading2">
    <w:name w:val="heading 2"/>
    <w:basedOn w:val="Normal"/>
    <w:next w:val="Normal"/>
    <w:uiPriority w:val="9"/>
    <w:unhideWhenUsed/>
    <w:qFormat/>
    <w:pPr>
      <w:keepNext/>
      <w:keepLines/>
      <w:spacing w:before="40" w:after="0"/>
      <w:outlineLvl w:val="1"/>
    </w:pPr>
    <w:rPr>
      <w:color w:val="2E75B5"/>
      <w:sz w:val="26"/>
      <w:szCs w:val="2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vic.gov.au/respectful-safe-engaged-shared-expectations-support-student-behaviour" TargetMode="External"/><Relationship Id="rId18" Type="http://schemas.openxmlformats.org/officeDocument/2006/relationships/hyperlink" Target="https://www.education.vic.gov.au/Pages/Respectful-Behaviours-within-the-School-Community-Policy.aspx"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2.education.vic.gov.au/pal/work-related-violence-schools/policy" TargetMode="External"/><Relationship Id="rId7" Type="http://schemas.openxmlformats.org/officeDocument/2006/relationships/endnotes" Target="endnotes.xml"/><Relationship Id="rId12" Type="http://schemas.openxmlformats.org/officeDocument/2006/relationships/hyperlink" Target="https://www.vic.gov.au/respectful-safe-engaged-shared-expectations-support-student-behaviour" TargetMode="External"/><Relationship Id="rId17" Type="http://schemas.openxmlformats.org/officeDocument/2006/relationships/hyperlink" Target="https://www.vit.vic.edu.au/media/16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vic.gov.au/respectful-safe-engaged-shared-expectations-support-student-behaviour" TargetMode="External"/><Relationship Id="rId20" Type="http://schemas.openxmlformats.org/officeDocument/2006/relationships/hyperlink" Target="https://www2.education.vic.gov.au/pal/work-related-violence-schools/resour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c.gov.au/respectful-safe-engaged-shared-expectations-support-student-behaviour"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vic.gov.au/respectful-safe-engaged-shared-expectations-support-student-behaviour" TargetMode="External"/><Relationship Id="rId23" Type="http://schemas.openxmlformats.org/officeDocument/2006/relationships/hyperlink" Target="https://aus01.safelinks.protection.outlook.com/?url=https%3A%2F%2Fwww.vic.gov.au%2Frespectful-safe-engaged-shared-expectations-support-student-behaviour&amp;data=05%7C02%7CMiriam.Lewis%40education.vic.gov.au%7C9110554343934d5c63cf08de0c37ffb7%7Cd96cb3371a8744cfb69b3cec334a4c1f%7C0%7C0%7C638961631834156634%7CUnknown%7CTWFpbGZsb3d8eyJFbXB0eU1hcGkiOnRydWUsIlYiOiIwLjAuMDAwMCIsIlAiOiJXaW4zMiIsIkFOIjoiTWFpbCIsIldUIjoyfQ%3D%3D%7C0%7C%7C%7C&amp;sdata=aHaxg1%2B3PcVFZG8XvH0tEkC5UTJ6VXhaSz3a%2BsmMEsg%3D&amp;reserved=0" TargetMode="External"/><Relationship Id="rId10" Type="http://schemas.openxmlformats.org/officeDocument/2006/relationships/hyperlink" Target="https://www.vic.gov.au/respectful-safe-engaged-shared-expectations-support-student-behaviour" TargetMode="External"/><Relationship Id="rId19" Type="http://schemas.openxmlformats.org/officeDocument/2006/relationships/hyperlink" Target="https://content.sdp.education.vic.gov.au/media/respectful-behaviours-within-school-community-staff-poster-english-230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vic.gov.au/respectful-safe-engaged-shared-expectations-support-student-behaviour" TargetMode="External"/><Relationship Id="rId22" Type="http://schemas.openxmlformats.org/officeDocument/2006/relationships/hyperlink" Target="https://www.education.vic.gov.au/Pages/Respectful-Behaviours-within-the-School-Community-Policy.aspx"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u/Sod7dwcN2ia7/28J2gfSCjg==">CgMxLjAaHwoBMBIaChgICVIUChJ0YWJsZS41MGM3YWg3N3BzeHYyDmgubTQ1bjg1bjdmeGsyMg5oLmRpZmZqZGV6OGE2MzIOaC5xbTQ5dXhrM2toeWw4AHIhMS1tdjhRejRvNDlXWkc1NW1JX3hYZmNiczVLYUdKRnFR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1385</Words>
  <Characters>7898</Characters>
  <Application>Microsoft Office Word</Application>
  <DocSecurity>0</DocSecurity>
  <Lines>65</Lines>
  <Paragraphs>18</Paragraphs>
  <ScaleCrop>false</ScaleCrop>
  <Company>Department of Education</Company>
  <LinksUpToDate>false</LinksUpToDate>
  <CharactersWithSpaces>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Carly Epskamp</dc:creator>
  <cp:lastModifiedBy>Carly Epskamp</cp:lastModifiedBy>
  <cp:revision>2</cp:revision>
  <dcterms:created xsi:type="dcterms:W3CDTF">2026-05-18T05:58:00Z</dcterms:created>
  <dcterms:modified xsi:type="dcterms:W3CDTF">2026-05-18T05:58:00Z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0x010100710EB20F79F6574A85C63C9D45AE68C1</vt:lpwstr>
  </property>
  <property fmtid="{D5CDD505-2E9C-101B-9397-08002B2CF9AE}" pid="3" name="DET_EDRMS_RCS">
    <vt:lpwstr>DET_EDRMS_RCS</vt:lpwstr>
  </property>
  <property fmtid="{D5CDD505-2E9C-101B-9397-08002B2CF9AE}" pid="4" name="DET_EDRMS_SecClass">
    <vt:lpwstr>DET_EDRMS_SecClass</vt:lpwstr>
  </property>
  <property fmtid="{D5CDD505-2E9C-101B-9397-08002B2CF9AE}" pid="5" name="DET_EDRMS_BusUnit">
    <vt:lpwstr>DET_EDRMS_BusUnit</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{24c36463-1be3-4607-8921-ae360b49c7e1}</vt:lpwstr>
  </property>
  <property fmtid="{D5CDD505-2E9C-101B-9397-08002B2CF9AE}" pid="10" name="RecordPoint_ActiveItemWebId">
    <vt:lpwstr>{603f2397-5de8-47f6-bd19-8ee820c94c7c}</vt:lpwstr>
  </property>
  <property fmtid="{D5CDD505-2E9C-101B-9397-08002B2CF9AE}" pid="11" name="RecordPoint_RecordNumberSubmitted">
    <vt:lpwstr>R20220116292</vt:lpwstr>
  </property>
  <property fmtid="{D5CDD505-2E9C-101B-9397-08002B2CF9AE}" pid="12" name="RecordPoint_SubmissionCompleted">
    <vt:lpwstr>2025-03-06T15:36:49.8178817+11:00</vt:lpwstr>
  </property>
  <property fmtid="{D5CDD505-2E9C-101B-9397-08002B2CF9AE}" pid="13" name="_docset_NoMedatataSyncRequired">
    <vt:lpwstr>False</vt:lpwstr>
  </property>
  <property fmtid="{D5CDD505-2E9C-101B-9397-08002B2CF9AE}" pid="14" name="RecordPoint_SubmissionDate">
    <vt:lpwstr>RecordPoint_SubmissionDate</vt:lpwstr>
  </property>
  <property fmtid="{D5CDD505-2E9C-101B-9397-08002B2CF9AE}" pid="15" name="RecordPoint_ActiveItemMoved">
    <vt:lpwstr>RecordPoint_ActiveItemMoved</vt:lpwstr>
  </property>
  <property fmtid="{D5CDD505-2E9C-101B-9397-08002B2CF9AE}" pid="16" name="RecordPoint_RecordFormat">
    <vt:lpwstr>RecordPoint_RecordFormat</vt:lpwstr>
  </property>
  <property fmtid="{D5CDD505-2E9C-101B-9397-08002B2CF9AE}" pid="17" name="DET_EDRMS_RCSTaxHTField0">
    <vt:lpwstr>DET_EDRMS_RCSTaxHTField0</vt:lpwstr>
  </property>
  <property fmtid="{D5CDD505-2E9C-101B-9397-08002B2CF9AE}" pid="18" name="DET_EDRMS_SecClassTaxHTField0">
    <vt:lpwstr>DET_EDRMS_SecClassTaxHTField0</vt:lpwstr>
  </property>
  <property fmtid="{D5CDD505-2E9C-101B-9397-08002B2CF9AE}" pid="19" name="TaxCatchAll">
    <vt:lpwstr>TaxCatchAll</vt:lpwstr>
  </property>
  <property fmtid="{D5CDD505-2E9C-101B-9397-08002B2CF9AE}" pid="20" name="DET_EDRMS_BusUnitTaxHTField0">
    <vt:lpwstr>DET_EDRMS_BusUnitTaxHTField0</vt:lpwstr>
  </property>
  <property fmtid="{D5CDD505-2E9C-101B-9397-08002B2CF9AE}" pid="21" name="GrammarlyDocumentId">
    <vt:lpwstr>98c3cd1e9e95605e7ad0cf57fcb7aff8cbb182ff0dcc44582fa4597b6b9cbc58</vt:lpwstr>
  </property>
  <property fmtid="{D5CDD505-2E9C-101B-9397-08002B2CF9AE}" pid="22" name="_dlc_DocIdItemGuid">
    <vt:lpwstr>95c4dc6d-81f2-44ce-a4ce-870b70e2809c</vt:lpwstr>
  </property>
  <property fmtid="{D5CDD505-2E9C-101B-9397-08002B2CF9AE}" pid="23" name="MediaServiceImageTags">
    <vt:lpwstr>MediaServiceImageTags</vt:lpwstr>
  </property>
  <property fmtid="{D5CDD505-2E9C-101B-9397-08002B2CF9AE}" pid="24" name="_ExtendedDescription">
    <vt:lpwstr>_ExtendedDescription</vt:lpwstr>
  </property>
</Properties>
</file>